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4E0" w:rsidRPr="008B38A0" w:rsidRDefault="00DD34E0" w:rsidP="008B38A0">
      <w:pPr>
        <w:spacing w:after="0" w:line="276" w:lineRule="auto"/>
        <w:contextualSpacing/>
        <w:jc w:val="both"/>
        <w:rPr>
          <w:rFonts w:cstheme="minorHAnsi"/>
          <w:b/>
        </w:rPr>
      </w:pPr>
      <w:r w:rsidRPr="008B38A0">
        <w:rPr>
          <w:rFonts w:cstheme="minorHAnsi"/>
          <w:b/>
        </w:rPr>
        <w:t xml:space="preserve">ΒΟΥΛΗ ΤΩΝ ΕΛΛΗΝΩΝ </w:t>
      </w:r>
    </w:p>
    <w:p w:rsidR="00DD34E0" w:rsidRPr="008B38A0" w:rsidRDefault="00DD34E0" w:rsidP="008B38A0">
      <w:pPr>
        <w:spacing w:after="0" w:line="276" w:lineRule="auto"/>
        <w:contextualSpacing/>
        <w:jc w:val="both"/>
        <w:rPr>
          <w:rFonts w:cstheme="minorHAnsi"/>
          <w:b/>
        </w:rPr>
      </w:pPr>
      <w:r w:rsidRPr="008B38A0">
        <w:rPr>
          <w:rFonts w:cstheme="minorHAnsi"/>
          <w:b/>
        </w:rPr>
        <w:t xml:space="preserve">ΠΕΡΙΟΔΟΣ ΙΗ΄- ΣΥΝΟΔΟΣ Γ΄ </w:t>
      </w:r>
    </w:p>
    <w:p w:rsidR="00DD34E0" w:rsidRPr="008B38A0" w:rsidRDefault="00DD34E0" w:rsidP="008B38A0">
      <w:pPr>
        <w:spacing w:after="0" w:line="276" w:lineRule="auto"/>
        <w:contextualSpacing/>
        <w:jc w:val="both"/>
        <w:rPr>
          <w:rFonts w:cstheme="minorHAnsi"/>
          <w:b/>
        </w:rPr>
      </w:pPr>
      <w:r w:rsidRPr="008B38A0">
        <w:rPr>
          <w:rFonts w:cstheme="minorHAnsi"/>
          <w:b/>
        </w:rPr>
        <w:t xml:space="preserve">ΔΙΑΡΚΗΣ ΕΠΙΤΡΟΠΗ ΠΑΡΑΓΩΓΗΣ ΚΑΙ ΕΜΠΟΡΙΟΥ  </w:t>
      </w:r>
    </w:p>
    <w:p w:rsidR="00DD34E0" w:rsidRPr="008B38A0" w:rsidRDefault="00DD34E0" w:rsidP="008B38A0">
      <w:pPr>
        <w:spacing w:after="0" w:line="276" w:lineRule="auto"/>
        <w:ind w:firstLine="720"/>
        <w:contextualSpacing/>
        <w:jc w:val="both"/>
        <w:rPr>
          <w:rFonts w:cstheme="minorHAnsi"/>
          <w:b/>
          <w:bCs/>
        </w:rPr>
      </w:pPr>
    </w:p>
    <w:p w:rsidR="00DD34E0" w:rsidRPr="008B38A0" w:rsidRDefault="00DD34E0" w:rsidP="008B38A0">
      <w:pPr>
        <w:spacing w:after="0" w:line="276" w:lineRule="auto"/>
        <w:ind w:firstLine="720"/>
        <w:contextualSpacing/>
        <w:jc w:val="both"/>
        <w:rPr>
          <w:rFonts w:cstheme="minorHAnsi"/>
          <w:b/>
          <w:bCs/>
          <w:spacing w:val="20"/>
          <w:u w:val="single"/>
        </w:rPr>
      </w:pPr>
    </w:p>
    <w:p w:rsidR="00DD34E0" w:rsidRPr="008B38A0" w:rsidRDefault="00DD34E0" w:rsidP="008B38A0">
      <w:pPr>
        <w:spacing w:after="0" w:line="276" w:lineRule="auto"/>
        <w:ind w:left="6480" w:firstLine="720"/>
        <w:contextualSpacing/>
        <w:jc w:val="both"/>
        <w:rPr>
          <w:rFonts w:cstheme="minorHAnsi"/>
          <w:b/>
          <w:bCs/>
          <w:spacing w:val="20"/>
          <w:u w:val="single"/>
        </w:rPr>
      </w:pPr>
      <w:r w:rsidRPr="008B38A0">
        <w:rPr>
          <w:rFonts w:cstheme="minorHAnsi"/>
          <w:b/>
          <w:bCs/>
          <w:spacing w:val="20"/>
        </w:rPr>
        <w:t xml:space="preserve">       </w:t>
      </w:r>
    </w:p>
    <w:p w:rsidR="00DD34E0" w:rsidRPr="008B38A0" w:rsidRDefault="00DD34E0" w:rsidP="008B38A0">
      <w:pPr>
        <w:tabs>
          <w:tab w:val="left" w:pos="7375"/>
        </w:tabs>
        <w:spacing w:after="0" w:line="276" w:lineRule="auto"/>
        <w:contextualSpacing/>
        <w:rPr>
          <w:rFonts w:cstheme="minorHAnsi"/>
          <w:b/>
        </w:rPr>
      </w:pPr>
    </w:p>
    <w:p w:rsidR="00DD34E0" w:rsidRPr="008B38A0" w:rsidRDefault="00DD34E0" w:rsidP="008B38A0">
      <w:pPr>
        <w:tabs>
          <w:tab w:val="left" w:pos="7375"/>
        </w:tabs>
        <w:spacing w:after="0" w:line="276" w:lineRule="auto"/>
        <w:contextualSpacing/>
        <w:jc w:val="center"/>
        <w:rPr>
          <w:rFonts w:cstheme="minorHAnsi"/>
          <w:b/>
          <w:u w:val="single"/>
        </w:rPr>
      </w:pPr>
      <w:r w:rsidRPr="008B38A0">
        <w:rPr>
          <w:rFonts w:cstheme="minorHAnsi"/>
          <w:b/>
        </w:rPr>
        <w:t>Π Ρ Α Κ Τ Ι Κ Ο</w:t>
      </w:r>
    </w:p>
    <w:p w:rsidR="00DD34E0" w:rsidRPr="008B38A0" w:rsidRDefault="00DD34E0" w:rsidP="008B38A0">
      <w:pPr>
        <w:tabs>
          <w:tab w:val="left" w:pos="7375"/>
        </w:tabs>
        <w:spacing w:after="0" w:line="276" w:lineRule="auto"/>
        <w:contextualSpacing/>
        <w:jc w:val="center"/>
        <w:rPr>
          <w:rFonts w:cstheme="minorHAnsi"/>
          <w:b/>
        </w:rPr>
      </w:pPr>
      <w:r w:rsidRPr="008B38A0">
        <w:rPr>
          <w:rFonts w:cstheme="minorHAnsi"/>
          <w:b/>
        </w:rPr>
        <w:t>(Άρθρο 40 παρ. 1 Κ.τ.Β.)</w:t>
      </w:r>
    </w:p>
    <w:p w:rsidR="00DD34E0" w:rsidRPr="008B38A0" w:rsidRDefault="00DD34E0" w:rsidP="008B38A0">
      <w:pPr>
        <w:tabs>
          <w:tab w:val="left" w:pos="7375"/>
        </w:tabs>
        <w:spacing w:after="0" w:line="276" w:lineRule="auto"/>
        <w:ind w:firstLine="720"/>
        <w:contextualSpacing/>
        <w:jc w:val="center"/>
        <w:rPr>
          <w:rFonts w:cstheme="minorHAnsi"/>
          <w:b/>
        </w:rPr>
      </w:pPr>
    </w:p>
    <w:p w:rsidR="00DD34E0" w:rsidRPr="008B38A0" w:rsidRDefault="00DD34E0" w:rsidP="008B38A0">
      <w:pPr>
        <w:spacing w:after="0" w:line="276" w:lineRule="auto"/>
        <w:ind w:firstLine="720"/>
        <w:contextualSpacing/>
        <w:jc w:val="both"/>
        <w:rPr>
          <w:rFonts w:cstheme="minorHAnsi"/>
          <w:b/>
        </w:rPr>
      </w:pPr>
    </w:p>
    <w:p w:rsidR="00DD34E0" w:rsidRPr="008B38A0" w:rsidRDefault="00DD34E0" w:rsidP="008B38A0">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8B38A0">
        <w:rPr>
          <w:rFonts w:asciiTheme="minorHAnsi" w:hAnsiTheme="minorHAnsi" w:cstheme="minorHAnsi"/>
          <w:sz w:val="22"/>
          <w:szCs w:val="22"/>
        </w:rPr>
        <w:t xml:space="preserve">Στην Αθήνα σήμερα, 4 Απριλίου 2022, ημέρα Δευτέρα και ώρα 15.05΄, στην </w:t>
      </w:r>
      <w:r w:rsidRPr="008B38A0">
        <w:rPr>
          <w:rStyle w:val="a5"/>
          <w:rFonts w:asciiTheme="minorHAnsi" w:hAnsiTheme="minorHAnsi" w:cstheme="minorHAnsi"/>
          <w:b w:val="0"/>
          <w:sz w:val="22"/>
          <w:szCs w:val="22"/>
          <w:shd w:val="clear" w:color="auto" w:fill="FFFFFF"/>
        </w:rPr>
        <w:t xml:space="preserve">Αίθουσα Γερουσίας του Μεγάρου της Βουλής, </w:t>
      </w:r>
      <w:r w:rsidRPr="008B38A0">
        <w:rPr>
          <w:rFonts w:asciiTheme="minorHAnsi" w:hAnsiTheme="minorHAnsi" w:cstheme="minorHAnsi"/>
          <w:sz w:val="22"/>
          <w:szCs w:val="22"/>
        </w:rPr>
        <w:t>συνήλθε σε συνεδρίαση η Διαρκής Επιτροπή Παραγωγής και Εμπορίου</w:t>
      </w:r>
      <w:r w:rsidR="001164B3" w:rsidRPr="008B38A0">
        <w:rPr>
          <w:rFonts w:asciiTheme="minorHAnsi" w:hAnsiTheme="minorHAnsi" w:cstheme="minorHAnsi"/>
          <w:sz w:val="22"/>
          <w:szCs w:val="22"/>
        </w:rPr>
        <w:t>,</w:t>
      </w:r>
      <w:r w:rsidRPr="008B38A0">
        <w:rPr>
          <w:rFonts w:asciiTheme="minorHAnsi" w:hAnsiTheme="minorHAnsi" w:cstheme="minorHAnsi"/>
          <w:sz w:val="22"/>
          <w:szCs w:val="22"/>
        </w:rPr>
        <w:t xml:space="preserve"> υπό την προεδρία του Αντιπροέδρου αυτής, κ. Βασιλείου Γιόγιακα,</w:t>
      </w:r>
    </w:p>
    <w:p w:rsidR="00DD34E0" w:rsidRPr="008B38A0" w:rsidRDefault="00DD34E0" w:rsidP="008B38A0">
      <w:pPr>
        <w:pStyle w:val="Web"/>
        <w:spacing w:before="0" w:beforeAutospacing="0" w:after="0" w:afterAutospacing="0" w:line="276" w:lineRule="auto"/>
        <w:contextualSpacing/>
        <w:jc w:val="both"/>
        <w:rPr>
          <w:rFonts w:asciiTheme="minorHAnsi" w:hAnsiTheme="minorHAnsi" w:cstheme="minorHAnsi"/>
          <w:sz w:val="22"/>
          <w:szCs w:val="22"/>
        </w:rPr>
      </w:pPr>
      <w:r w:rsidRPr="008B38A0">
        <w:rPr>
          <w:rFonts w:asciiTheme="minorHAnsi" w:hAnsiTheme="minorHAnsi" w:cstheme="minorHAnsi"/>
          <w:sz w:val="22"/>
          <w:szCs w:val="22"/>
        </w:rPr>
        <w:t>με θέμα ημερήσιας διάταξης τη συνέχιση της επεξεργασίας και εξέτασης του σχεδίου νόμου του Υπουργείου Ανάπτυξης και Επενδύσεων «Σύσταση εταιρειών μέσω των Υπηρεσιών Μίας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Οδηγίας (ΕΕ) 2017/1132, όσον αφορά τη χρήση ψηφιακών εργαλείων και διαδικασιών στον τομέα του εταιρικού δ</w:t>
      </w:r>
      <w:r w:rsidR="001164B3" w:rsidRPr="008B38A0">
        <w:rPr>
          <w:rFonts w:asciiTheme="minorHAnsi" w:hAnsiTheme="minorHAnsi" w:cstheme="minorHAnsi"/>
          <w:sz w:val="22"/>
          <w:szCs w:val="22"/>
        </w:rPr>
        <w:t>ικαίου (L 186)» (4η συνεδρίαση -</w:t>
      </w:r>
      <w:r w:rsidRPr="008B38A0">
        <w:rPr>
          <w:rFonts w:asciiTheme="minorHAnsi" w:hAnsiTheme="minorHAnsi" w:cstheme="minorHAnsi"/>
          <w:sz w:val="22"/>
          <w:szCs w:val="22"/>
        </w:rPr>
        <w:t xml:space="preserve"> β΄ ανάγνωση).</w:t>
      </w:r>
    </w:p>
    <w:p w:rsidR="00DD34E0" w:rsidRPr="008B38A0" w:rsidRDefault="00DD34E0" w:rsidP="008B38A0">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8B38A0">
        <w:rPr>
          <w:rFonts w:asciiTheme="minorHAnsi" w:hAnsiTheme="minorHAnsi" w:cstheme="minorHAnsi"/>
          <w:iCs/>
          <w:sz w:val="22"/>
          <w:szCs w:val="22"/>
        </w:rPr>
        <w:t xml:space="preserve">Στη συνεδρίαση παρέστησαν ο Υπουργός </w:t>
      </w:r>
      <w:r w:rsidRPr="008B38A0">
        <w:rPr>
          <w:rFonts w:asciiTheme="minorHAnsi" w:hAnsiTheme="minorHAnsi" w:cstheme="minorHAnsi"/>
          <w:sz w:val="22"/>
          <w:szCs w:val="22"/>
        </w:rPr>
        <w:t>Ανάπτυξης και Επενδύσεων</w:t>
      </w:r>
      <w:r w:rsidRPr="008B38A0">
        <w:rPr>
          <w:rFonts w:asciiTheme="minorHAnsi" w:hAnsiTheme="minorHAnsi" w:cstheme="minorHAnsi"/>
          <w:iCs/>
          <w:sz w:val="22"/>
          <w:szCs w:val="22"/>
        </w:rPr>
        <w:t xml:space="preserve">, κ. Σπυρίδων -Άδωνις Γεωργιάδης, καθώς και αρμόδιοι υπηρεσιακοί παράγοντες. </w:t>
      </w:r>
    </w:p>
    <w:p w:rsidR="001164B3" w:rsidRPr="008B38A0" w:rsidRDefault="00DD34E0" w:rsidP="008B38A0">
      <w:pPr>
        <w:spacing w:after="0" w:line="276" w:lineRule="auto"/>
        <w:ind w:firstLine="720"/>
        <w:contextualSpacing/>
        <w:jc w:val="both"/>
        <w:rPr>
          <w:rFonts w:cstheme="minorHAnsi"/>
        </w:rPr>
      </w:pPr>
      <w:r w:rsidRPr="008B38A0">
        <w:rPr>
          <w:rFonts w:cstheme="minorHAnsi"/>
        </w:rPr>
        <w:t> 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9D7436" w:rsidRPr="008B38A0">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9D7436" w:rsidRPr="008B38A0">
        <w:rPr>
          <w:rFonts w:cstheme="minorHAnsi"/>
        </w:rPr>
        <w:t>Θεοχάρης</w:t>
      </w:r>
      <w:proofErr w:type="spellEnd"/>
      <w:r w:rsidR="009D7436" w:rsidRPr="008B38A0">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Σαρακιώτης Ιωάννης,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Συντυχάκης Εμμανουήλ, Μανωλάκου Διαμάντω, Στολτίδης Λεωνίδας, Αβδελάς Απόστολος, Βιλιάρδος Βασίλειος, Αρσένης Κρίτων – Ηλίας και Λογιάδης Γεώργιος.</w:t>
      </w:r>
    </w:p>
    <w:p w:rsidR="00DD34E0" w:rsidRPr="008B38A0" w:rsidRDefault="00DD34E0" w:rsidP="008B38A0">
      <w:pPr>
        <w:spacing w:after="0" w:line="276" w:lineRule="auto"/>
        <w:ind w:firstLine="720"/>
        <w:contextualSpacing/>
        <w:jc w:val="both"/>
        <w:rPr>
          <w:rFonts w:cstheme="minorHAnsi"/>
        </w:rPr>
      </w:pPr>
      <w:r w:rsidRPr="008B38A0">
        <w:rPr>
          <w:rFonts w:cstheme="minorHAnsi"/>
          <w:b/>
        </w:rPr>
        <w:t xml:space="preserve">ΒΑΣΙΛΕΙΟΣ ΓΙΟΓΙΑΚΑΣ (Αντιπρόεδρος της Επιτροπής): </w:t>
      </w:r>
      <w:r w:rsidRPr="008B38A0">
        <w:rPr>
          <w:rFonts w:cstheme="minorHAnsi"/>
        </w:rPr>
        <w:t xml:space="preserve">Κυρίες και κύριοι συνάδελφοι, αρχίζει η συνεδρίαση της Επιτροπής </w:t>
      </w:r>
      <w:r w:rsidR="00D345E6" w:rsidRPr="008B38A0">
        <w:rPr>
          <w:rFonts w:cstheme="minorHAnsi"/>
        </w:rPr>
        <w:t>μας</w:t>
      </w:r>
      <w:r w:rsidRPr="008B38A0">
        <w:rPr>
          <w:rFonts w:cstheme="minorHAnsi"/>
        </w:rPr>
        <w:t xml:space="preserve"> με θέμα ημερήσιας διάταξης τη συνέχιση της επεξεργασίας και εξέτασης του σχεδίου νόμου του Υπουργείου Ανάπτυξης και Επενδύσεων «Σύσταση εταιρειών μέσω των Υπηρεσιών Μίας Στάσης (Υ.Μ.Σ.) και τήρηση του Γενικού </w:t>
      </w:r>
      <w:r w:rsidRPr="008B38A0">
        <w:rPr>
          <w:rFonts w:cstheme="minorHAnsi"/>
        </w:rPr>
        <w:lastRenderedPageBreak/>
        <w:t xml:space="preserve">Εμπορικού Μητρώου (Γ.Ε.ΜΗ.) – Ενσωμάτωση της Οδηγίας (ΕΕ) 2019/1151 του Ευρωπαϊκού Κοινοβουλίου και του Συμβουλίου της 20ής Ιουνίου 2019 για την τροποποίηση της Οδηγίας (ΕΕ) 2017/1132, όσον αφορά τη χρήση ψηφιακών εργαλείων και διαδικασιών στον τομέα του εταιρικού δικαίου (L 186)».  </w:t>
      </w:r>
    </w:p>
    <w:p w:rsidR="00DD34E0" w:rsidRPr="008B38A0" w:rsidRDefault="00DD34E0" w:rsidP="008B38A0">
      <w:pPr>
        <w:spacing w:after="0" w:line="276" w:lineRule="auto"/>
        <w:ind w:firstLine="720"/>
        <w:contextualSpacing/>
        <w:jc w:val="both"/>
        <w:rPr>
          <w:rFonts w:cstheme="minorHAnsi"/>
        </w:rPr>
      </w:pPr>
      <w:r w:rsidRPr="008B38A0">
        <w:rPr>
          <w:rFonts w:cstheme="minorHAnsi"/>
        </w:rPr>
        <w:t>Τον λόγο έχει ο Εισηγητής της Πλειοψηφίας, κ. Χρήστος Ταραντίλης.</w:t>
      </w:r>
    </w:p>
    <w:p w:rsidR="00DD34E0" w:rsidRPr="008B38A0" w:rsidRDefault="00DD34E0" w:rsidP="008B38A0">
      <w:pPr>
        <w:spacing w:after="0" w:line="276" w:lineRule="auto"/>
        <w:ind w:firstLine="720"/>
        <w:contextualSpacing/>
        <w:jc w:val="both"/>
        <w:rPr>
          <w:rFonts w:cstheme="minorHAnsi"/>
        </w:rPr>
      </w:pPr>
      <w:r w:rsidRPr="008B38A0">
        <w:rPr>
          <w:rFonts w:cstheme="minorHAnsi"/>
          <w:b/>
        </w:rPr>
        <w:t>ΧΡΗΣΤΟΣ ΤΑΡΑΝΤΙΛΗΣ (Εισηγητής της Πλειοψηφίας)</w:t>
      </w:r>
      <w:r w:rsidRPr="008B38A0">
        <w:rPr>
          <w:rFonts w:cstheme="minorHAnsi"/>
        </w:rPr>
        <w:t xml:space="preserve">: Κύριε Πρόεδρε, κύριε Υπουργέ, κυρίες και κύριοι συνάδελφοι, στις συνεδριάσεις, που προηγήθηκαν, αναλύθηκαν ενδελεχώς οι αρχές και οι επιμέρους ρυθμίσεις του προτεινόμενου νομοσχεδίου κατά τον τρόπο που κατέστησαν σαφείς οι στόχοι και οι επιδιώξεις του. </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Το παρόν νομοσχέδιο επιχειρεί να εκσυγχρονίσει τη διαδικασία ίδρυσης εταιρειών και τον τρόπο λειτουργίας της εμπορικής δημοσιότητας, θέτοντας όλες τις προϋποθέσεις για τη μετάβαση τους σε πλήρως ψηφιακό περιβάλλον. Αμφότερα αποτελούν στοιχεία κρίσιμα για τη λειτουργία ενός σύγχρονου, αξιόπιστου και ανταγωνιστικού επιχειρηματικού περιβάλλοντος. Με τις προτεινόμενες διατάξεις ενσωματώνεται στην εθνική έννομη τάξη το οικείο κεφάλαιο 3 της οδηγίας 1132/2017, όπως ισχύει τροποποιημένο με την Οδηγία 1151/2019, σχετικά με τη χρήση ψηφιακών εργαλείων και διαδικασιών στον τομέα του εταιρικού δικαίου. </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Η οδηγία αυτή εισάγει κανόνες, ώστε να καταστεί δυνατή με ηλεκτρονικό </w:t>
      </w:r>
      <w:r w:rsidRPr="008B38A0">
        <w:rPr>
          <w:rFonts w:cstheme="minorHAnsi"/>
          <w:lang w:val="en-US"/>
        </w:rPr>
        <w:t>online</w:t>
      </w:r>
      <w:r w:rsidRPr="008B38A0">
        <w:rPr>
          <w:rFonts w:cstheme="minorHAnsi"/>
        </w:rPr>
        <w:t xml:space="preserve"> τρόπο η σύσταση εταιρειών, η καταχώριση των υποκαταστημάτων, η υποβολή πράξεων και στοιχείων από εταιρείες και υποκαταστήματα και, κατά συνέπεια, να μην υποχρεώνεται ο ενδιαφερόμενος να προσέλθει αυτοπροσώπως ενώπιον οποιασδήποτε αρχής ή ενώπιον οποιουδήποτε προσώπου ή φορέα, στο οποίο ανατίθεται κατά το εθνικό δίκαιο η διεκπεραίωση οποιασδήποτε πτυχής της σύστασης εταιρειών.</w:t>
      </w:r>
    </w:p>
    <w:p w:rsidR="00DD34E0" w:rsidRPr="008B38A0" w:rsidRDefault="00DD34E0" w:rsidP="008B38A0">
      <w:pPr>
        <w:spacing w:after="0" w:line="276" w:lineRule="auto"/>
        <w:ind w:firstLine="720"/>
        <w:contextualSpacing/>
        <w:jc w:val="both"/>
        <w:rPr>
          <w:rFonts w:cstheme="minorHAnsi"/>
        </w:rPr>
      </w:pPr>
      <w:r w:rsidRPr="008B38A0">
        <w:rPr>
          <w:rFonts w:cstheme="minorHAnsi"/>
        </w:rPr>
        <w:t>Προκειμένου να διευκολύνει έτι περαιτέρω τους ενδιαφερόμενους και να μειώσει το διοικητικό φόρτο των εμπλεκόμενων υπηρεσιών, η νέα οδηγία υιοθετεί την αρχή της άπαξ υποβολής στοιχείων, η οποία συνεπάγεται ότι οι εταιρείες δεν θα πρέπει να καλούνται να υποβάλλουν τα ίδια στοιχεία στις δημόσιες αρχές περισσότερο από μία φορά, είτε εντός του ιδίου κράτους είτε σε άλλα, πλην της κύριας εγκατάστασής τους, κράτη, στα οποία διατηρούν τυχόν υποκαταστήματα. Για τον λόγο αυτό, καθιερώνει τον ευρωπαϊκό μοναδικό ταυτοποιητή για κάθε εταιρεία, ο οποίος, ουσιαστικά, αποτελεί την κοινή ευρωπαϊκή ταυτότητα αναγνώρισης μιας εταιρείας στην επικοινωνία των κατά τόπους εμπορικών μητρώων μέσω του συστήματος διασύνδεσης των μητρώων επιχειρήσεων των κρατών μελών της Ευρωπαϊκής Ένωσης.</w:t>
      </w:r>
    </w:p>
    <w:p w:rsidR="002A06FC" w:rsidRPr="008B38A0" w:rsidRDefault="00DD34E0" w:rsidP="008B38A0">
      <w:pPr>
        <w:spacing w:after="0" w:line="276" w:lineRule="auto"/>
        <w:ind w:firstLine="720"/>
        <w:contextualSpacing/>
        <w:jc w:val="both"/>
        <w:rPr>
          <w:rFonts w:cstheme="minorHAnsi"/>
        </w:rPr>
      </w:pPr>
      <w:r w:rsidRPr="008B38A0">
        <w:rPr>
          <w:rFonts w:cstheme="minorHAnsi"/>
        </w:rPr>
        <w:t xml:space="preserve">Η Ελλάδα έχει μέχρι σήμερα προχωρήσει θεσμικά, τόσο προς την καθιέρωση ταχειών και λιγότερο γραφειοκρατικών διαδικασιών για τη σύσταση εταιρειών, όσο και ως προς τη σύσταση ενός κεντρικού μητρώου εμπορικής δημοσιότητας. Η λειτουργία της Υπηρεσίας Μίας Στάσης και του ΓΕΜΗ ρυθμίζονται, σήμερα, χωριστά η καθεμία στους νόμους 4441 και 4635. Με τις προτεινόμενες διατάξεις αυτά τα δύο νομοθετήματα ενοποιούνται, πλέον, σε ενιαίο κείμενο, τόσο για λόγους καλής νομοθέτησης όσο και για μεγαλύτερη ασφάλεια δικαίου. </w:t>
      </w:r>
    </w:p>
    <w:p w:rsidR="008B38A0" w:rsidRPr="008B38A0" w:rsidRDefault="008B38A0" w:rsidP="008B38A0">
      <w:pPr>
        <w:spacing w:after="0" w:line="276" w:lineRule="auto"/>
        <w:ind w:firstLine="720"/>
        <w:contextualSpacing/>
        <w:jc w:val="both"/>
        <w:rPr>
          <w:rFonts w:cstheme="minorHAnsi"/>
        </w:rPr>
      </w:pPr>
      <w:r w:rsidRPr="008B38A0">
        <w:rPr>
          <w:rFonts w:cstheme="minorHAnsi"/>
        </w:rPr>
        <w:t xml:space="preserve">Παράλληλα, επέρχονται νομοτεχνικές παρεμβάσεις στις επιστάμενες διατάξεις, ώστε να υπάρξει πλήρη προσαρμογή με τις προβλέψεις της νέας Οδηγίας για τον τρόπο σύστασης εταιρειών, καθώς και παρεμβάσεις απλούστευσης και αποσαφήνισης των υποχρεώσεων καταχώρισης και δημοσίευσης στο ΓΕΜΗ των πράξεων, δηλώσεων ή στοιχείων εταιρειών που απαιτούν εμπορική δημοσιότητα. </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Με τις ρυθμίσεις του πρώτου μέρους εξειδικεύονται ο σκοπός και το αντικείμενο του νομοσχεδίου τα οποία, όπως αναφέρθηκε, ανάγονται στην ενοποίηση και στον εκσυγχρονισμό των διατάξεων που αφορά στην οργάνωση και τη λειτουργία της Υπηρεσίας μιας Στάσης και του Γενικού Εμπορικού Μητρώου. </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Συναφώς, διατυπώνονται οι ορισμοί των βασικών όρων, όπως αυτοί μεταφέρονται από το κείμενο της Οδηγίας, προκειμένου να εξυπηρετήσουν την ενοποίηση των νόμων για την Υπηρεσία μιας Στάσης και το ΓΕΜΗ. </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Καθορίζεται, επίσης, το εύρος της εποπτείας που ασκεί ο Υπουργός Ανάπτυξης και Επενδύσεων στη λειτουργία των αρμόδιων υπηρεσιών, Υπηρεσίας μιας Στάσης και ΓΕΜΗ, η οποία συνίσταται στη μέριμνα για την τήρηση της κείμενης νομοθεσίας, τον έλεγχο της είσπραξης των τελών και την ευθύνη για την αναβάθμιση των υποδομών των πληροφοριακών συστημάτων. </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Ορίζεται, επίσης, το Τμήμα Υποστήριξης και Ανάπτυξης Πληροφοριακών Συστημάτων ΓΕΜΗ και Υπηρεσίας μιας Στάσης της Κεντρικής Ένωσης Επιμελητηρίων Ελλάδος ως υπεύθυνος επεξεργασίας προσωπικών δεδομένων στην περίπτωση των πληροφοριακών συστημάτων Υπηρεσίας μιας Στάσης και ΓΕΜΗ. </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Συστήνεται Μητρώο Πιστοποιημένων Χρηστών ΓΕΜΗ και Υπηρεσίας μιας Στάσης στο οποίο εγγράφονται οι υπάλληλοι των αρμοδίων υπηρεσιών που θα έχουν δικαίωμα πρόσβασης στο πληροφοριακό σύστημα, καθώς και οι συμβολαιογράφοι που επιθυμούν να πιστοποιηθούν ως συμβολαιογράφοι ΓΕΜΗ ή συμβολαιογράφοι Υπηρεσίας μιας Στάσης. </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Με τις διατάξεις του μέρους Β΄ του νομοσχεδίου ενοποιούνται σε ένα νόμο οι διατάξεις των νόμων 4441 και 4635 για τη σύσταση των εταιρειών, τη λειτουργία του ΓΕΜΗ και τη δημοσίευση των απαιτούμενων πράξεων σε αυτό. </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Συναφώς, το πεδίο εφαρμογής της Υπηρεσίας μιας Στάσης διευρύνεται και αφορά σε όλες τις εταιρικές οντότητες που είναι υπόχρεοι εγγραφής στο ΓΕΜΗ, αντί των 5 εταιρικών μορφών που υπάγονται σήμερα σε αυτή. </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Περαιτέρω, περιγράφονται αναλυτικά τα βήματα σύστασης μιας εταιρείας μέσω της Υπηρεσίας μιας Στάσης και προβλέπεται ότι οι </w:t>
      </w:r>
      <w:proofErr w:type="spellStart"/>
      <w:r w:rsidRPr="008B38A0">
        <w:rPr>
          <w:rFonts w:cstheme="minorHAnsi"/>
        </w:rPr>
        <w:t>νεοσυσταθείσες</w:t>
      </w:r>
      <w:proofErr w:type="spellEnd"/>
      <w:r w:rsidRPr="008B38A0">
        <w:rPr>
          <w:rFonts w:cstheme="minorHAnsi"/>
        </w:rPr>
        <w:t xml:space="preserve"> εταιρείες αυτομάτως λαμβάνουν Α.Φ.Μ., εγγράφονται στο Μητρώο Εργοδοτών, αποκτούν Αριθμό Μητρώου Εργοδότη και οι εταίροι έχουν τη δυνατότητα να κάνουν αίτηση ανοίγματος τραπεζικού λογαριασμού σε πιστωτικό ίδρυμα της επιλογής τους μέσω του πληροφοριακού συστήματος της Υπηρεσίας μιας Στάσης που διασυνδέεται με τα τραπεζικά πληροφοριακά συστήματα. </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Επεκτείνεται, επίσης, η διαδικασία σύστασης εταιρειών μέσω της Ηλεκτρονικής Υπηρεσίας μιας Στάσης στην οποία υπάγονται οι εταιρείες, εφόσον χρησιμοποιούν το πρότυπο καταστατικό που προβλέπεται ότι καλύπτει πλέον όλες τις εταιρικές μορφές και θα είναι διαθέσιμο στην ελληνική και αγγλική γλώσσα. </w:t>
      </w:r>
    </w:p>
    <w:p w:rsidR="008B38A0" w:rsidRPr="008B38A0" w:rsidRDefault="008B38A0" w:rsidP="008B38A0">
      <w:pPr>
        <w:spacing w:after="0" w:line="276" w:lineRule="auto"/>
        <w:ind w:firstLine="720"/>
        <w:contextualSpacing/>
        <w:jc w:val="both"/>
        <w:rPr>
          <w:rFonts w:cstheme="minorHAnsi"/>
        </w:rPr>
      </w:pPr>
      <w:r w:rsidRPr="008B38A0">
        <w:rPr>
          <w:rFonts w:cstheme="minorHAnsi"/>
        </w:rPr>
        <w:t>Όσον αφορά το Γενικό Εμπορικό Μητρώο αυτό ορίζεται ως το Εθνικό Μητρώο Εμπορικής Δημοσιότητας στο οποίο πραγματοποιείται η δημοσιότητα πράξεων, στοιχείων ή και δηλώσεων των υπόχρεων προσώπων. Στο ΓΕΜΗ εγγράφονται υποχρεωτικά 16 συνολικά νομικές οντότητες καθώς και οι ατομικές επιχειρήσεις, ώστε να υπάρχει σαφήνεια για τους κανόνες εμπορικής δημοσιότητας και ασφάλεια δικαίου ως προς τη σύστασή τους.</w:t>
      </w:r>
    </w:p>
    <w:p w:rsidR="00DA4BAF" w:rsidRPr="008B38A0" w:rsidRDefault="00DA4BAF" w:rsidP="008B38A0">
      <w:pPr>
        <w:spacing w:after="0" w:line="276" w:lineRule="auto"/>
        <w:ind w:firstLine="720"/>
        <w:contextualSpacing/>
        <w:jc w:val="both"/>
        <w:rPr>
          <w:rFonts w:cstheme="minorHAnsi"/>
        </w:rPr>
      </w:pPr>
      <w:r w:rsidRPr="008B38A0">
        <w:rPr>
          <w:rFonts w:cstheme="minorHAnsi"/>
        </w:rPr>
        <w:t>Αναδιαρθρώνεται, επίσης, το Τμήμα Υποστήριξης και Ανάπτυξης των Πληροφοριακών Συστημάτων ΓΕΜΗ και Υπηρεσίας μιας Στάσης και επιφορτίζεται με την ορθή και αδιάλειπτη λειτουργία των οικείων ηλεκτρονικών συστημάτων, τη διασφάλιση της ακεραιότητας, της ορθότητας, της πληρότητας και της ασφάλειας των δεδομένων και την κανονική διαρκή και ασφαλή λειτουργία του ΓΕΜΗ στο Σύστημα Διασύνδεσης Μητρώων Επιχειρήσεων.</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Ο Προϊστάμενος του εν λόγω Τμήματος έχει την εξουσία της τελικής υπογραφής, για το σύνολο των αρμοδιοτήτων του τμήματος. Το πληροφοριακό σύστημα Γ.Ε.ΜΗ. απαρτίζεται από το μητρώο επωνυμιών και διακριτικών τίτλων και τον φάκελο. Με την εγγραφή του υπόχρεου στο Γ.Ε.ΜΗ., το πληροφοριακό σύστημα χορηγεί αυτομάτως σε αυτόν, ευρωπαϊκό μοναδικό ταυτοποιητή, δηλαδή τον μοναδικό ταυτοποιητή, που περιλαμβάνει στοιχεία, για να καθίσταται δυνατή η ταυτοποίηση του κράτους μέλους του μητρώου, το εθνικό μητρώο καταγωγής και ο αριθμός της εταιρείας, σε αυτό το μητρώο. </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Ως προς τις δημοσιευταίες πράξεις του Γ.Ε.ΜΗ., το νομοσχέδιο προβλέπει διαφορετικό τρόπο καταχώρισης, αναλόγως του αν, οι προς δημοσίευση πράξεις, έχουν συστατικό, ή απλό δηλωτικό χαρακτήρα. Συναφώς, οι πράξεις, η δημοσιότητα των οποίων έχει συστατικό χαρακτήρα, προϋποθέτουν έλεγχο νομιμότητας και πληρότητας από τις αρμόδιες υπηρεσίες Γ.Ε.ΜΗ., ενώ, όσες έχουν δηλωτικό χαρακτήρα καταχωρίζονται αυτόματα, οδηγώντας με αυτό τον τρόπο σε σημαντική απλοποίηση στη διαδικασία δημοσιεύσεων εταιρικών πράξεων και σε μείωση διοικητικών βαρών για τους υπόχρεους, σε ότι αφορά τον χρόνο αναμονής καταχώρισης. </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Επιπλέον, γίνεται αναλυτική αναφορά των πράξεων και στοιχείων, που καταχωρίζονται στο Γ.Ε.ΜΗ., από όλους ανεξαιρέτως τους υπόχρεους εγγραφής και εξειδικεύονται τα επιπρόσθετα στοιχεία που πρέπει να υποβάλλουν οι προσωπικές και κεφαλαιουχικές εταιρείες σε αυτό. Ως προς τις κεφαλαιουχικές εταιρείες, τίθεται ειδική πρόβλεψη, σύμφωνα με την οποία, υποχρεούνται να καταχωρήσουν στο Γ.Ε.ΜΗ. τον αριθμό των μετοχών, ή μεριδίων των μετόχων, ή των εταίρων, ή των μελών της εταιρείας, καθώς και τα πλήρη στοιχεία των ως άνω προσώπων, χωρίς τα στοιχεία αυτά να δημοσιεύονται σε τρίτους. Ως προς τα υποκαταστήματα εταιρειών άλλων χωρών, το νομοσχέδιο προβλέπει τα απαιτούμενα στοιχεία δημοσιότητας, με την ειδική μνεία, ότι τα υποκαταστήματα χωρών της Ευρωπαϊκής Ένωσης μπορούν να συσταθούν, εξ ολοκλήρου, ηλεκτρονικά, μέσω ειδικής πλατφόρμας, χωρίς οι αιτούντες να προσέλθουν σε υπηρεσία Γ.Ε.ΜΗ.. </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Το νομοσχέδιο προβλέπει επίσης, την τήρηση του εθνικού ηλεκτρονικού μητρώου επωνυμιών και διακριτικών τίτλων, στο οποίο καταχωρίζονται, με χρονολογική σειρά, όλες οι επωνυμίες και οι διακριτικοί τίτλοι που δεσμεύονται από φυσικά πρόσωπα, ή νομικά πρόσωπα, τα οποία ασκούν εμπορική, ή οικονομική, ή μη εμπορική δραστηριότητα. Το εν λόγω μητρώο επιδιώκει να διασφαλίσει τη μοναδικότητα και τη νόμιμη δημιουργία επωνυμίας και διακριτικού τίτλου και να προστατέψει τις επιχειρήσεις από τον κίνδυνο της σύγχυσης, ή της εκμετάλλευσης της φήμης τους. Η λειτουργία του εν λόγω μητρώου εισάγει μια αλλαγή, σε σχέση με τα ισχύοντα ως σήμερα, καθώς από την έναρξη ισχύος του προτεινόμενου άρθρου, η δέσμευση της επωνυμίας και του διακριτικού τίτλου, θα γίνεται σε πανελλήνιο πλέον επίπεδο. Δηλαδή, η ισχύς της δεν περιορίζεται σε επίπεδο νομού. </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Παράλληλα, το μέρος αυτού του νομοσχεδίου προβλέπει τη θέσπιση δύο διακριτών από το Γ.Ε.ΜΗ. μητρώων. Το μητρώο μη εμπορικής οικονομικής δραστηριότητας, στο οποίο εγγράφονται υποχρεωτικά τα νομικά πρόσωπα που ασκούν οικονομική, ή μη εμπορική </w:t>
      </w:r>
      <w:r w:rsidRPr="008B38A0">
        <w:rPr>
          <w:rFonts w:cstheme="minorHAnsi"/>
        </w:rPr>
        <w:lastRenderedPageBreak/>
        <w:t xml:space="preserve">δραστηριότητα, καθώς και οι αστικές εταιρείες, χωρίς νομική προσωπικότητα και το γενικό μητρώο μελών επιστημονικών φορέων, στο οποίο εγγράφονται, προαιρετικά αυτή τη φορά, τα πρόσωπα που ασκούν ελεύθερη επαγγελματική δραστηριότητα και δεν διενεργούν εμπορικές πράξεις. Τα πρόσωπα αυτά είναι εγγεγραμμένα στους επιστημονικούς φορείς της χώρας, όπως ενδεικτικά, το Οικονομικό Επιμελητήριο, ο Πανελλήνιος Ιατρικός Σύλλογος, το Τεχνικό Επιμελητήριο και οι Δικηγορικοί Σύλλογοι. Το πρώτο μητρώο τηρείται στο πληροφοριακό σύστημα του Γ.Ε.ΜΗ., ενώ το δεύτερο, σε πληροφοριακό σύστημα, που αναπτύσσουν, από κοινού, οι επιστημονικοί φορείς. Με τη δημιουργία αυτών των δύο μητρώων, παράλληλα βέβαια με το Γ.Ε.ΜΗ., επιχειρείται η καταγραφή του συνόλου της οικονομικής δραστηριότητας της χώρας και διευκολύνεται η πρόσβαση στις σχετικές πληροφορίες, για όλη την κοινωνία. </w:t>
      </w:r>
    </w:p>
    <w:p w:rsidR="008B38A0" w:rsidRDefault="00DD34E0" w:rsidP="008B38A0">
      <w:pPr>
        <w:spacing w:after="0" w:line="276" w:lineRule="auto"/>
        <w:ind w:firstLine="720"/>
        <w:contextualSpacing/>
        <w:jc w:val="both"/>
        <w:rPr>
          <w:rFonts w:cstheme="minorHAnsi"/>
        </w:rPr>
      </w:pPr>
      <w:r w:rsidRPr="008B38A0">
        <w:rPr>
          <w:rFonts w:cstheme="minorHAnsi"/>
        </w:rPr>
        <w:t xml:space="preserve">Κυρίες και κύριοι συνάδελφοι, η διαμόρφωση ενός νομικού και διοικητικού περιβάλλοντος ταχύτητας και διαφάνειας, στον τρόπο ίδρυσης των εταιρειών και στην πρόσβαση σε αξιόπιστες πληροφορίες για τη δραστηριότητά τους, διευκολύνει σημαντικά την επιχειρηματική και την οικονομική ζωή της χώρας. Τούτο προέκυψε και από τη συζήτηση που προηγήθηκε, τις προηγούμενες ημέρες, όσο και από τις απόψεις που κατατέθηκαν από τους αρμόδιους φορείς. Η συγκέντρωση και η ενοποίηση των οικείων ρυθμίσεων σε ένα νομοθέτημα, δημιουργεί ασφάλεια δικαίου και υποστηρίζει την αρτιότερη εφαρμογή του από τις αρμόδιες υπηρεσίες. Το νομοσχέδιο αυτό επεκτείνει τη χρήση των ψηφιακών εργαλείων και την καθιέρωση on line διαδικασιών, στη λειτουργία υπηρεσιών μίας στάσης και του Γ.Ε.ΜΗ., αναβαθμίζοντας το επιχειρηματικό κλίμα και διαμορφώνοντας ένα πλαίσιο διαφάνειας και εμπιστοσύνης μεταξύ των συναλλασσόμενων. Γι’ αυτό το λόγο σας καλώ να το υπερψηφίσετε. </w:t>
      </w:r>
      <w:r w:rsidR="008B38A0">
        <w:rPr>
          <w:rFonts w:cstheme="minorHAnsi"/>
        </w:rPr>
        <w:t>Σας ευχαριστώ. </w:t>
      </w:r>
    </w:p>
    <w:p w:rsidR="008B38A0" w:rsidRPr="008B38A0" w:rsidRDefault="008B38A0" w:rsidP="008B38A0">
      <w:pPr>
        <w:spacing w:after="0" w:line="276" w:lineRule="auto"/>
        <w:ind w:firstLine="720"/>
        <w:contextualSpacing/>
        <w:jc w:val="both"/>
        <w:rPr>
          <w:rFonts w:cstheme="minorHAnsi"/>
        </w:rPr>
      </w:pPr>
      <w:r w:rsidRPr="008B38A0">
        <w:rPr>
          <w:rFonts w:cstheme="minorHAnsi"/>
          <w:b/>
        </w:rPr>
        <w:t>ΒΑΣΙΛΕΙΟΣ ΓΙΟΓΙΑΚΑΣ (Αντιπρόεδρος της Επιτροπής)</w:t>
      </w:r>
      <w:r w:rsidRPr="008B38A0">
        <w:rPr>
          <w:rFonts w:cstheme="minorHAnsi"/>
        </w:rPr>
        <w:t>: Τον λόγο έχει ο κ. Λογιάδης.</w:t>
      </w:r>
    </w:p>
    <w:p w:rsidR="008B38A0" w:rsidRPr="008B38A0" w:rsidRDefault="008B38A0" w:rsidP="00366D6F">
      <w:pPr>
        <w:spacing w:after="0" w:line="276" w:lineRule="auto"/>
        <w:ind w:firstLine="720"/>
        <w:contextualSpacing/>
        <w:jc w:val="both"/>
        <w:rPr>
          <w:rFonts w:cstheme="minorHAnsi"/>
        </w:rPr>
      </w:pPr>
      <w:r w:rsidRPr="008B38A0">
        <w:rPr>
          <w:rFonts w:cstheme="minorHAnsi"/>
          <w:b/>
        </w:rPr>
        <w:t>ΓΕΩΡΓΙΟΣ ΛΟΓΙΑΔΗΣ (Ειδικός Αγορητής του ΜέΡΑ25)</w:t>
      </w:r>
      <w:r w:rsidRPr="008B38A0">
        <w:rPr>
          <w:rFonts w:cstheme="minorHAnsi"/>
        </w:rPr>
        <w:t xml:space="preserve">: Κύριε Πρόεδρε, σας ευχαριστώ, όπως ευχαριστώ και τους αγαπητούς συναδέλφους που μου έδωσαν τη δυνατότητα να μιλήσω πριν από τη σειρά μου, διότι έχω δύο Επίκαιρες Ερωτήσεις σε λίγο στην Ολομέλεια. Θα συνεχίσω την τοποθέτησή μου, από το σημείο που την είχα αφήσει την προηγούμενη Παρασκευή και θα σας ευχαριστήσω πραγματικά για τη δυνατότητα που είχαμε για τη συζήτηση αυτή. </w:t>
      </w:r>
    </w:p>
    <w:p w:rsidR="008B38A0" w:rsidRPr="008B38A0" w:rsidRDefault="008B38A0" w:rsidP="008B38A0">
      <w:pPr>
        <w:spacing w:after="0" w:line="276" w:lineRule="auto"/>
        <w:ind w:firstLine="720"/>
        <w:contextualSpacing/>
        <w:jc w:val="both"/>
        <w:rPr>
          <w:rFonts w:cstheme="minorHAnsi"/>
        </w:rPr>
      </w:pPr>
      <w:r w:rsidRPr="008B38A0">
        <w:rPr>
          <w:rFonts w:cstheme="minorHAnsi"/>
        </w:rPr>
        <w:t>Θα τοποθετηθώ σε μερικά σημεία της συζήτησης και διαβάζω από τα Πρακτικά. «Το σημερινό σχέδιο νόμου» είχα πει «είναι σαν ένα κερασάκι σε μία τούρτα». Κύριε Υπουργέ, «καλό το κερασάκι» είπατε, όπως είπα κι εγώ,  «αλλά η τούρτα δεν υπάρχει, διότι η ελληνική οικονομία ουσιαστικά είναι εξαθλιωμένη». Εσείς με τη σειρά σας είπατε, ότι «ακόμη κι αν πεινάς πάρα πολύ και δεν βρίσκεις την τούρτα, αν σου προσφέρουν ένα κερασάκι και πεινάς το τρως». Πολύ ωραία.</w:t>
      </w:r>
    </w:p>
    <w:p w:rsidR="00DD34E0" w:rsidRPr="008B38A0" w:rsidRDefault="008B38A0" w:rsidP="00366D6F">
      <w:pPr>
        <w:spacing w:after="0" w:line="276" w:lineRule="auto"/>
        <w:ind w:firstLine="720"/>
        <w:contextualSpacing/>
        <w:jc w:val="both"/>
        <w:rPr>
          <w:rFonts w:cstheme="minorHAnsi"/>
        </w:rPr>
      </w:pPr>
      <w:r w:rsidRPr="008B38A0">
        <w:rPr>
          <w:rFonts w:cstheme="minorHAnsi"/>
        </w:rPr>
        <w:t xml:space="preserve">Αυτό ακριβώς που είπατε, λοιπόν, «ακόμη και αν πεινάς πάρα πολύ και δεν βρίσκεις την τούρτα, αν σου προσφέρουν ένα κερασάκι και πεινάς το τρως», κύριε Υπουργέ, εμένα μου θυμίζει τη ρήση που έλεγε, «όταν δεν έχεις ψωμί να φας, τρως παντεσπάνι ή τρως </w:t>
      </w:r>
      <w:proofErr w:type="spellStart"/>
      <w:r w:rsidRPr="008B38A0">
        <w:rPr>
          <w:rFonts w:cstheme="minorHAnsi"/>
        </w:rPr>
        <w:t>μπριός</w:t>
      </w:r>
      <w:proofErr w:type="spellEnd"/>
      <w:r w:rsidRPr="008B38A0">
        <w:rPr>
          <w:rFonts w:cstheme="minorHAnsi"/>
        </w:rPr>
        <w:t xml:space="preserve">» ή του Κινέζου Αυτοκράτορα που είπε «εάν δεν έχετε να φάτε ρύζι, γιατί δεν τρώτε κρέας;» </w:t>
      </w:r>
      <w:r w:rsidR="00366D6F" w:rsidRPr="008B38A0">
        <w:rPr>
          <w:rFonts w:cstheme="minorHAnsi"/>
        </w:rPr>
        <w:t>Η «τούρτα» που λείπει ποια είναι, όμως; Είναι η φωτογραφία, είναι η εικόνα της μεγάλης κυρίας στις περσινές πυρκαγιές, η οποία κρατάει το κεφάλι της σε πλήρη απόγνωση, μια φωτογραφία που είδαμε όλοι.</w:t>
      </w:r>
    </w:p>
    <w:p w:rsidR="00DD34E0" w:rsidRPr="008B38A0" w:rsidRDefault="001F1B70" w:rsidP="008B38A0">
      <w:pPr>
        <w:spacing w:after="0" w:line="276" w:lineRule="auto"/>
        <w:ind w:firstLine="720"/>
        <w:contextualSpacing/>
        <w:jc w:val="both"/>
        <w:rPr>
          <w:rFonts w:cstheme="minorHAnsi"/>
        </w:rPr>
      </w:pPr>
      <w:r w:rsidRPr="008B38A0">
        <w:rPr>
          <w:rFonts w:cstheme="minorHAnsi"/>
        </w:rPr>
        <w:t xml:space="preserve">Είναι η εικόνα μιας άλλης κυρίας, με Κ κεφαλαίο, </w:t>
      </w:r>
      <w:r w:rsidR="00DD34E0" w:rsidRPr="008B38A0">
        <w:rPr>
          <w:rFonts w:cstheme="minorHAnsi"/>
        </w:rPr>
        <w:t>της τρίτης ηλικίας και αυτή</w:t>
      </w:r>
      <w:r w:rsidRPr="008B38A0">
        <w:rPr>
          <w:rFonts w:cstheme="minorHAnsi"/>
        </w:rPr>
        <w:t>,</w:t>
      </w:r>
      <w:r w:rsidR="00DD34E0" w:rsidRPr="008B38A0">
        <w:rPr>
          <w:rFonts w:cstheme="minorHAnsi"/>
        </w:rPr>
        <w:t xml:space="preserve"> που μέσα στην απόλυτη απόγνωσή </w:t>
      </w:r>
      <w:r w:rsidRPr="008B38A0">
        <w:rPr>
          <w:rFonts w:cstheme="minorHAnsi"/>
        </w:rPr>
        <w:t>της,</w:t>
      </w:r>
      <w:r w:rsidR="00DD34E0" w:rsidRPr="008B38A0">
        <w:rPr>
          <w:rFonts w:cstheme="minorHAnsi"/>
        </w:rPr>
        <w:t xml:space="preserve"> μέσα σε αυτές τις τραγικές συνθήκες διαβίωσης</w:t>
      </w:r>
      <w:r w:rsidRPr="008B38A0">
        <w:rPr>
          <w:rFonts w:cstheme="minorHAnsi"/>
        </w:rPr>
        <w:t>,</w:t>
      </w:r>
      <w:r w:rsidR="00DD34E0" w:rsidRPr="008B38A0">
        <w:rPr>
          <w:rFonts w:cstheme="minorHAnsi"/>
        </w:rPr>
        <w:t xml:space="preserve"> τις οποίες εσείς όλοι που κυβερνάτε (ΠΑΣΟΚ, ΣΥΡΙΖΑ, Νέα Δημοκρατία) έχετε δημιουργήσει,</w:t>
      </w:r>
      <w:r w:rsidRPr="008B38A0">
        <w:rPr>
          <w:rFonts w:cstheme="minorHAnsi"/>
        </w:rPr>
        <w:t xml:space="preserve"> παίρνει κρυφά λιγοστά τρόφιμα από το σουπερμάρκετ</w:t>
      </w:r>
      <w:r w:rsidR="00DD34E0" w:rsidRPr="008B38A0">
        <w:rPr>
          <w:rFonts w:cstheme="minorHAnsi"/>
        </w:rPr>
        <w:t>.</w:t>
      </w:r>
    </w:p>
    <w:p w:rsidR="00DD34E0" w:rsidRPr="008B38A0" w:rsidRDefault="00DD34E0" w:rsidP="00366D6F">
      <w:pPr>
        <w:spacing w:after="0" w:line="276" w:lineRule="auto"/>
        <w:ind w:firstLine="720"/>
        <w:contextualSpacing/>
        <w:jc w:val="both"/>
        <w:rPr>
          <w:rFonts w:cstheme="minorHAnsi"/>
        </w:rPr>
      </w:pPr>
      <w:r w:rsidRPr="008B38A0">
        <w:rPr>
          <w:rFonts w:cstheme="minorHAnsi"/>
        </w:rPr>
        <w:t xml:space="preserve"> Τρίτον, είναι η εικόνα που αναφέρει ο επίσημος εκπρόσωπος της </w:t>
      </w:r>
      <w:r w:rsidRPr="008B38A0">
        <w:rPr>
          <w:rFonts w:cstheme="minorHAnsi"/>
          <w:lang w:val="en"/>
        </w:rPr>
        <w:t>UNICEF</w:t>
      </w:r>
      <w:r w:rsidRPr="008B38A0">
        <w:rPr>
          <w:rFonts w:cstheme="minorHAnsi"/>
        </w:rPr>
        <w:t xml:space="preserve"> στην Ελλάδα, ότι «η Ελλάδα</w:t>
      </w:r>
      <w:r w:rsidR="001F1B70" w:rsidRPr="008B38A0">
        <w:rPr>
          <w:rFonts w:cstheme="minorHAnsi"/>
        </w:rPr>
        <w:t xml:space="preserve"> </w:t>
      </w:r>
      <w:r w:rsidRPr="008B38A0">
        <w:rPr>
          <w:rFonts w:cstheme="minorHAnsi"/>
        </w:rPr>
        <w:t>είναι η χειρότερη χώρα στην Ευρωπαϊκή Ένωση για να είσαι παιδί». Αυτό το γράφει η Εφημερίδα «Καθημερινή» στις 26 Μαρτίου του 2022.</w:t>
      </w:r>
      <w:r w:rsidR="00366D6F">
        <w:rPr>
          <w:rFonts w:cstheme="minorHAnsi"/>
        </w:rPr>
        <w:t xml:space="preserve"> </w:t>
      </w:r>
      <w:r w:rsidRPr="008B38A0">
        <w:rPr>
          <w:rFonts w:cstheme="minorHAnsi"/>
        </w:rPr>
        <w:t xml:space="preserve">Θέλετε να ψάξουμε και άλλο να βρούμε την </w:t>
      </w:r>
      <w:r w:rsidR="001F1B70" w:rsidRPr="008B38A0">
        <w:rPr>
          <w:rFonts w:cstheme="minorHAnsi"/>
        </w:rPr>
        <w:t>«</w:t>
      </w:r>
      <w:r w:rsidRPr="008B38A0">
        <w:rPr>
          <w:rFonts w:cstheme="minorHAnsi"/>
        </w:rPr>
        <w:t>τούρτα</w:t>
      </w:r>
      <w:r w:rsidR="001F1B70" w:rsidRPr="008B38A0">
        <w:rPr>
          <w:rFonts w:cstheme="minorHAnsi"/>
        </w:rPr>
        <w:t>»</w:t>
      </w:r>
      <w:r w:rsidRPr="008B38A0">
        <w:rPr>
          <w:rFonts w:cstheme="minorHAnsi"/>
        </w:rPr>
        <w:t xml:space="preserve"> που λείπει;</w:t>
      </w:r>
      <w:r w:rsidR="001F1B70" w:rsidRPr="008B38A0">
        <w:rPr>
          <w:rFonts w:cstheme="minorHAnsi"/>
        </w:rPr>
        <w:t xml:space="preserve"> </w:t>
      </w:r>
      <w:r w:rsidRPr="008B38A0">
        <w:rPr>
          <w:rFonts w:cstheme="minorHAnsi"/>
        </w:rPr>
        <w:t>Δεν θα τη βρούμε.</w:t>
      </w:r>
      <w:r w:rsidR="00366D6F">
        <w:rPr>
          <w:rFonts w:cstheme="minorHAnsi"/>
        </w:rPr>
        <w:t xml:space="preserve"> </w:t>
      </w:r>
      <w:r w:rsidRPr="008B38A0">
        <w:rPr>
          <w:rFonts w:cstheme="minorHAnsi"/>
        </w:rPr>
        <w:t>«Έλληνες στους πιο κακοπληρωμένους λαούς στον πλανήτη» από το «</w:t>
      </w:r>
      <w:r w:rsidRPr="008B38A0">
        <w:rPr>
          <w:rFonts w:cstheme="minorHAnsi"/>
          <w:lang w:val="en-US"/>
        </w:rPr>
        <w:t>Money</w:t>
      </w:r>
      <w:r w:rsidRPr="008B38A0">
        <w:rPr>
          <w:rFonts w:cstheme="minorHAnsi"/>
        </w:rPr>
        <w:t xml:space="preserve"> </w:t>
      </w:r>
      <w:r w:rsidR="001F1B70" w:rsidRPr="008B38A0">
        <w:rPr>
          <w:rFonts w:cstheme="minorHAnsi"/>
          <w:lang w:val="en-US"/>
        </w:rPr>
        <w:t>Review</w:t>
      </w:r>
      <w:r w:rsidRPr="008B38A0">
        <w:rPr>
          <w:rFonts w:cstheme="minorHAnsi"/>
        </w:rPr>
        <w:t>» στις 14 Μαρτίου του 2022.</w:t>
      </w:r>
    </w:p>
    <w:p w:rsidR="00DD34E0" w:rsidRPr="008B38A0" w:rsidRDefault="001F1B70" w:rsidP="008B38A0">
      <w:pPr>
        <w:spacing w:after="0" w:line="276" w:lineRule="auto"/>
        <w:ind w:firstLine="720"/>
        <w:contextualSpacing/>
        <w:jc w:val="both"/>
        <w:rPr>
          <w:rFonts w:cstheme="minorHAnsi"/>
        </w:rPr>
      </w:pPr>
      <w:r w:rsidRPr="008B38A0">
        <w:rPr>
          <w:rFonts w:cstheme="minorHAnsi"/>
        </w:rPr>
        <w:t xml:space="preserve"> Μετά αναφερθήκαμε, όπως κι εσείς, </w:t>
      </w:r>
      <w:r w:rsidR="00DD34E0" w:rsidRPr="008B38A0">
        <w:rPr>
          <w:rFonts w:cstheme="minorHAnsi"/>
        </w:rPr>
        <w:t>στις πολιτικές εξελίξεις και είπατε «δέχομαι ως  αληθινή τη δέσμευσή σας» δηλαδή,</w:t>
      </w:r>
      <w:r w:rsidR="00132430" w:rsidRPr="008B38A0">
        <w:rPr>
          <w:rFonts w:cstheme="minorHAnsi"/>
        </w:rPr>
        <w:t xml:space="preserve"> τη δική μου,</w:t>
      </w:r>
      <w:r w:rsidR="00DD34E0" w:rsidRPr="008B38A0">
        <w:rPr>
          <w:rFonts w:cstheme="minorHAnsi"/>
        </w:rPr>
        <w:t xml:space="preserve"> του ΜέΡΑ25</w:t>
      </w:r>
      <w:r w:rsidR="00132430" w:rsidRPr="008B38A0">
        <w:rPr>
          <w:rFonts w:cstheme="minorHAnsi"/>
        </w:rPr>
        <w:t>,</w:t>
      </w:r>
      <w:r w:rsidR="00DD34E0" w:rsidRPr="008B38A0">
        <w:rPr>
          <w:rFonts w:cstheme="minorHAnsi"/>
        </w:rPr>
        <w:t xml:space="preserve"> την πολιτική «ότι</w:t>
      </w:r>
      <w:r w:rsidR="00132430" w:rsidRPr="008B38A0">
        <w:rPr>
          <w:rFonts w:cstheme="minorHAnsi"/>
        </w:rPr>
        <w:t xml:space="preserve"> δεν</w:t>
      </w:r>
      <w:r w:rsidR="00DD34E0" w:rsidRPr="008B38A0">
        <w:rPr>
          <w:rFonts w:cstheme="minorHAnsi"/>
        </w:rPr>
        <w:t xml:space="preserve"> έχετε καμία διάθεση να συγκυβερνήσετε με τον Τσίπρα</w:t>
      </w:r>
      <w:r w:rsidR="00132430" w:rsidRPr="008B38A0">
        <w:rPr>
          <w:rFonts w:cstheme="minorHAnsi"/>
        </w:rPr>
        <w:t xml:space="preserve">» και τους καλέσατε </w:t>
      </w:r>
      <w:r w:rsidR="00DD34E0" w:rsidRPr="008B38A0">
        <w:rPr>
          <w:rFonts w:cstheme="minorHAnsi"/>
        </w:rPr>
        <w:t>να κάνουν τα τρία μνημονιακά κόμματα</w:t>
      </w:r>
      <w:r w:rsidR="00132430" w:rsidRPr="008B38A0">
        <w:rPr>
          <w:rFonts w:cstheme="minorHAnsi"/>
        </w:rPr>
        <w:t xml:space="preserve"> συγκυβέρνηση, </w:t>
      </w:r>
      <w:r w:rsidR="00DD34E0" w:rsidRPr="008B38A0">
        <w:rPr>
          <w:rFonts w:cstheme="minorHAnsi"/>
        </w:rPr>
        <w:t>λέγοντας, ότι «όταν πάει ο λαός στις εκλογές να ξέρει αν υπάρχει πρόταση περί προοδευτικής κυβέρνησης</w:t>
      </w:r>
      <w:r w:rsidR="00132430" w:rsidRPr="008B38A0">
        <w:rPr>
          <w:rFonts w:cstheme="minorHAnsi"/>
        </w:rPr>
        <w:t>». «</w:t>
      </w:r>
      <w:r w:rsidR="00DD34E0" w:rsidRPr="008B38A0">
        <w:rPr>
          <w:rFonts w:cstheme="minorHAnsi"/>
        </w:rPr>
        <w:t xml:space="preserve">Αυτή σας </w:t>
      </w:r>
      <w:r w:rsidR="00132430" w:rsidRPr="008B38A0">
        <w:rPr>
          <w:rFonts w:cstheme="minorHAnsi"/>
        </w:rPr>
        <w:t xml:space="preserve">την άποψη, </w:t>
      </w:r>
      <w:r w:rsidR="00DD34E0" w:rsidRPr="008B38A0">
        <w:rPr>
          <w:rFonts w:cstheme="minorHAnsi"/>
        </w:rPr>
        <w:t>θα την κάνω σημαία στις εκπομπές</w:t>
      </w:r>
      <w:r w:rsidR="00132430" w:rsidRPr="008B38A0">
        <w:rPr>
          <w:rFonts w:cstheme="minorHAnsi"/>
        </w:rPr>
        <w:t xml:space="preserve">», </w:t>
      </w:r>
      <w:r w:rsidR="00DD34E0" w:rsidRPr="008B38A0">
        <w:rPr>
          <w:rFonts w:cstheme="minorHAnsi"/>
        </w:rPr>
        <w:t>είπατε.</w:t>
      </w:r>
    </w:p>
    <w:p w:rsidR="00366D6F" w:rsidRPr="008B38A0" w:rsidRDefault="00366D6F" w:rsidP="00366D6F">
      <w:pPr>
        <w:spacing w:after="0" w:line="276" w:lineRule="auto"/>
        <w:ind w:firstLine="720"/>
        <w:contextualSpacing/>
        <w:jc w:val="both"/>
        <w:rPr>
          <w:rFonts w:cstheme="minorHAnsi"/>
        </w:rPr>
      </w:pPr>
      <w:r w:rsidRPr="008B38A0">
        <w:rPr>
          <w:rFonts w:cstheme="minorHAnsi"/>
        </w:rPr>
        <w:t xml:space="preserve">Κύριε Υπουργέ, να σας θυμίσω, ότι στην ίδια Αίθουσα εδώ, στις 8 Απριλίου του 2021, σε συνεδρίαση της Διαρκούς Επιτροπής Παραγωγής και Εμπορίου, σε σχέδιο νόμου του Υπουργείου σας, με τίτλο «Απλούστευση του πλαισίου άσκησης οικονομικών δραστηριοτήτων αρμοδιότητας Υπουργείου Ανάπτυξης και Επενδύσεων, Εργασίας και Κοινωνικών Υποθέσεων, Ναυτιλίας και Νησιωτικής Πολιτικής, Υποδομών και Μεταφορών και άλλες διατάξεις για την ενίσχυση της ανάπτυξης». Να ρωτήσω, βέβαια, για ποια ανάπτυξη; </w:t>
      </w:r>
    </w:p>
    <w:p w:rsidR="00366D6F" w:rsidRPr="008B38A0" w:rsidRDefault="00366D6F" w:rsidP="00366D6F">
      <w:pPr>
        <w:spacing w:after="0" w:line="276" w:lineRule="auto"/>
        <w:contextualSpacing/>
        <w:jc w:val="both"/>
        <w:rPr>
          <w:rFonts w:cstheme="minorHAnsi"/>
        </w:rPr>
      </w:pPr>
      <w:r w:rsidRPr="008B38A0">
        <w:rPr>
          <w:rFonts w:cstheme="minorHAnsi"/>
        </w:rPr>
        <w:t xml:space="preserve">Είναι, προφανώς, η ανάπτυξη των </w:t>
      </w:r>
      <w:proofErr w:type="spellStart"/>
      <w:r w:rsidRPr="008B38A0">
        <w:rPr>
          <w:rFonts w:cstheme="minorHAnsi"/>
        </w:rPr>
        <w:t>ολιγαρχών</w:t>
      </w:r>
      <w:proofErr w:type="spellEnd"/>
      <w:r w:rsidRPr="008B38A0">
        <w:rPr>
          <w:rFonts w:cstheme="minorHAnsi"/>
        </w:rPr>
        <w:t>, η υπερανάπτυξή τους.</w:t>
      </w:r>
    </w:p>
    <w:p w:rsidR="00DD34E0" w:rsidRDefault="00366D6F" w:rsidP="00366D6F">
      <w:pPr>
        <w:spacing w:after="0" w:line="276" w:lineRule="auto"/>
        <w:ind w:firstLine="720"/>
        <w:contextualSpacing/>
        <w:jc w:val="both"/>
        <w:rPr>
          <w:rFonts w:cstheme="minorHAnsi"/>
        </w:rPr>
      </w:pPr>
      <w:r w:rsidRPr="008B38A0">
        <w:rPr>
          <w:rFonts w:cstheme="minorHAnsi"/>
        </w:rPr>
        <w:t xml:space="preserve"> Τότε, λοιπόν, σε αντιπαράθεσή σας με τον ΣΥΡΙΖΑ, είχατε πει, ότι «γενικά η διαδικασία για να φτιαχτεί ο νόμος αυτός και να φτάσουμε εδώ σήμερα ήταν εξαιρετικά πολύπλοκη» και συνεχίσατε, λέγοντας ότι «στη συνέχεια αυτά έχουν κατατεθεί προς έγκριση στους θεσμούς, που με τους δικούς τους νομικούς συμβούλους έχουν ελέγξει τα συγκεκριμένα άρθρα και έχουμε φθάσει εδώ σήμερα». Παρακάτω, «συμφωνεί η Νέα Δημοκρατία, ΣΥΡΙΖΑ, αφού, πράγματι, συνεχίζουμε μία </w:t>
      </w:r>
      <w:proofErr w:type="spellStart"/>
      <w:r w:rsidRPr="008B38A0">
        <w:rPr>
          <w:rFonts w:cstheme="minorHAnsi"/>
        </w:rPr>
        <w:t>μνημονιακή</w:t>
      </w:r>
      <w:proofErr w:type="spellEnd"/>
      <w:r w:rsidRPr="008B38A0">
        <w:rPr>
          <w:rFonts w:cstheme="minorHAnsi"/>
        </w:rPr>
        <w:t xml:space="preserve"> υποχρέωση της Κυβέρνησης του ΣΥΡΙΖΑ» και κλείνετε χαρακτηριστικά «τι να τσακωνόμαστε τώρα για πράγματα που έχει λύσει η ιστορία;» </w:t>
      </w:r>
    </w:p>
    <w:p w:rsidR="00366D6F" w:rsidRPr="008B38A0" w:rsidRDefault="00366D6F" w:rsidP="00366D6F">
      <w:pPr>
        <w:spacing w:after="0" w:line="276" w:lineRule="auto"/>
        <w:ind w:firstLine="720"/>
        <w:contextualSpacing/>
        <w:jc w:val="both"/>
        <w:rPr>
          <w:rFonts w:cstheme="minorHAnsi"/>
        </w:rPr>
      </w:pPr>
      <w:r w:rsidRPr="008B38A0">
        <w:rPr>
          <w:rFonts w:cstheme="minorHAnsi"/>
        </w:rPr>
        <w:t>Αυτό, ακριβώς, έχω κάνει κι εγώ «σημαία» μου, κύριε Υπουργέ. Είστε οι δύο όψεις του ίδιου νομίσματος. Εσείς ο ίδιος το είπατε. Η Κυβέρνησή σας με ενδιάμεσο «κρίκο» το ΚΙΝΑΛ ή ΠΑΣΟΚ ή όπως αλλιώς μετονομαστεί.  Εσείς, κύριε Υπουργέ, είστε ειλικρινείς, κάτι που, πραγματικά, εκτιμώ. Μπορεί να απέχουμε 180</w:t>
      </w:r>
      <w:r w:rsidRPr="008B38A0">
        <w:rPr>
          <w:rFonts w:cstheme="minorHAnsi"/>
          <w:vertAlign w:val="superscript"/>
        </w:rPr>
        <w:t>ο</w:t>
      </w:r>
      <w:r w:rsidRPr="008B38A0">
        <w:rPr>
          <w:rFonts w:cstheme="minorHAnsi"/>
        </w:rPr>
        <w:t xml:space="preserve"> πολιτικά, αλλά αυτά που πιστεύετε τα λέτε και τα υπερασπίζεσθε, ενώ ο ΣΥΡΙΖΑ, θα θυμίσω πάλι την αλήστου μνήμης τοποθέτηση του Αρχηγού του που έλεγε, σφίγγοντας τη γροθιά του «πρόκειται για μία σημαντική στροφή 360</w:t>
      </w:r>
      <w:r w:rsidRPr="008B38A0">
        <w:rPr>
          <w:rFonts w:cstheme="minorHAnsi"/>
          <w:vertAlign w:val="superscript"/>
        </w:rPr>
        <w:t>ο</w:t>
      </w:r>
      <w:r w:rsidRPr="008B38A0">
        <w:rPr>
          <w:rFonts w:cstheme="minorHAnsi"/>
        </w:rPr>
        <w:t xml:space="preserve">, σε σχέση με τον πυρήνα της </w:t>
      </w:r>
      <w:proofErr w:type="spellStart"/>
      <w:r w:rsidRPr="008B38A0">
        <w:rPr>
          <w:rFonts w:cstheme="minorHAnsi"/>
        </w:rPr>
        <w:t>μνημονιακής</w:t>
      </w:r>
      <w:proofErr w:type="spellEnd"/>
      <w:r w:rsidRPr="008B38A0">
        <w:rPr>
          <w:rFonts w:cstheme="minorHAnsi"/>
        </w:rPr>
        <w:t xml:space="preserve"> πολιτικής», αναφερόμενος στη διάλυση των εργασιακών σχέσεων. Τόσο ωμός και ειλικρινής ή λάθος έκφραση, για να μην πω κάτι πιο βαρύ; Όμως, επειδή έχει σπουδάσει θετικές επιστήμες, θεωρούμε ότι γνώριζε ακριβώς τι σημαίνει στροφή 360</w:t>
      </w:r>
      <w:r w:rsidRPr="008B38A0">
        <w:rPr>
          <w:rFonts w:cstheme="minorHAnsi"/>
          <w:vertAlign w:val="superscript"/>
        </w:rPr>
        <w:t>ο</w:t>
      </w:r>
      <w:r w:rsidRPr="008B38A0">
        <w:rPr>
          <w:rFonts w:cstheme="minorHAnsi"/>
        </w:rPr>
        <w:t xml:space="preserve"> και ο </w:t>
      </w:r>
      <w:proofErr w:type="spellStart"/>
      <w:r w:rsidRPr="008B38A0">
        <w:rPr>
          <w:rFonts w:cstheme="minorHAnsi"/>
        </w:rPr>
        <w:t>νοών</w:t>
      </w:r>
      <w:proofErr w:type="spellEnd"/>
      <w:r w:rsidRPr="008B38A0">
        <w:rPr>
          <w:rFonts w:cstheme="minorHAnsi"/>
        </w:rPr>
        <w:t xml:space="preserve"> </w:t>
      </w:r>
      <w:proofErr w:type="spellStart"/>
      <w:r w:rsidRPr="008B38A0">
        <w:rPr>
          <w:rFonts w:cstheme="minorHAnsi"/>
        </w:rPr>
        <w:t>νοείτω</w:t>
      </w:r>
      <w:proofErr w:type="spellEnd"/>
      <w:r w:rsidRPr="008B38A0">
        <w:rPr>
          <w:rFonts w:cstheme="minorHAnsi"/>
        </w:rPr>
        <w:t xml:space="preserve">. Η δήλωση αυτή είναι στο </w:t>
      </w:r>
      <w:r w:rsidRPr="008B38A0">
        <w:rPr>
          <w:rFonts w:cstheme="minorHAnsi"/>
          <w:lang w:val="en-US"/>
        </w:rPr>
        <w:t>internet</w:t>
      </w:r>
      <w:r w:rsidRPr="008B38A0">
        <w:rPr>
          <w:rFonts w:cstheme="minorHAnsi"/>
        </w:rPr>
        <w:t>, μπορεί ο καθένας να την αναζητήσει οποιαδήποτε στιγμή. Με μία λέξη, τι λέει ο λαός; «</w:t>
      </w:r>
      <w:proofErr w:type="spellStart"/>
      <w:r w:rsidRPr="008B38A0">
        <w:rPr>
          <w:rFonts w:cstheme="minorHAnsi"/>
        </w:rPr>
        <w:t>Κωλοτούμπα</w:t>
      </w:r>
      <w:proofErr w:type="spellEnd"/>
      <w:r w:rsidRPr="008B38A0">
        <w:rPr>
          <w:rFonts w:cstheme="minorHAnsi"/>
        </w:rPr>
        <w:t xml:space="preserve">». Και αυτά δεν τα ξεχνούν οι πολίτες. </w:t>
      </w:r>
    </w:p>
    <w:p w:rsidR="00DD34E0" w:rsidRPr="008B38A0" w:rsidRDefault="00DD34E0" w:rsidP="008B38A0">
      <w:pPr>
        <w:spacing w:after="0" w:line="276" w:lineRule="auto"/>
        <w:ind w:firstLine="720"/>
        <w:contextualSpacing/>
        <w:jc w:val="both"/>
        <w:rPr>
          <w:rFonts w:cstheme="minorHAnsi"/>
        </w:rPr>
      </w:pPr>
      <w:r w:rsidRPr="008B38A0">
        <w:rPr>
          <w:rFonts w:cstheme="minorHAnsi"/>
        </w:rPr>
        <w:t>Εάν πάρετε το ασανσέρ</w:t>
      </w:r>
      <w:r w:rsidR="0092658C" w:rsidRPr="008B38A0">
        <w:rPr>
          <w:rFonts w:cstheme="minorHAnsi"/>
        </w:rPr>
        <w:t>,</w:t>
      </w:r>
      <w:r w:rsidRPr="008B38A0">
        <w:rPr>
          <w:rFonts w:cstheme="minorHAnsi"/>
        </w:rPr>
        <w:t xml:space="preserve"> από ένα υπόγειο στο μείον 2 και πάτε στον όγδοο όροφο, θα έχετε 10 ορόφους, όχι 6. Εά</w:t>
      </w:r>
      <w:r w:rsidR="0092658C" w:rsidRPr="008B38A0">
        <w:rPr>
          <w:rFonts w:cstheme="minorHAnsi"/>
        </w:rPr>
        <w:t xml:space="preserve">ν μετρήσετε τη θερμοκρασία και </w:t>
      </w:r>
      <w:r w:rsidRPr="008B38A0">
        <w:rPr>
          <w:rFonts w:cstheme="minorHAnsi"/>
        </w:rPr>
        <w:t xml:space="preserve">είναι μείον 2 βαθμούς Κελσίου και την επαύριον είναι  8 βαθμούς Κελσίου, η  θερμοκρασία θα έχει ανέβει κατά 10 βαθμούς, όχι κατά 6. Αυτά είναι παραποιημένα, </w:t>
      </w:r>
      <w:r w:rsidR="0092658C" w:rsidRPr="008B38A0">
        <w:rPr>
          <w:rFonts w:cstheme="minorHAnsi"/>
        </w:rPr>
        <w:t>«</w:t>
      </w:r>
      <w:r w:rsidRPr="008B38A0">
        <w:rPr>
          <w:rFonts w:cstheme="minorHAnsi"/>
        </w:rPr>
        <w:t>μαγειρεμένα</w:t>
      </w:r>
      <w:r w:rsidR="0092658C" w:rsidRPr="008B38A0">
        <w:rPr>
          <w:rFonts w:cstheme="minorHAnsi"/>
        </w:rPr>
        <w:t>»</w:t>
      </w:r>
      <w:r w:rsidRPr="008B38A0">
        <w:rPr>
          <w:rFonts w:cstheme="minorHAnsi"/>
        </w:rPr>
        <w:t>, πρωταπριλιάτικα στοιχεία για τον πληθωρισμό. Ρωτήστε τους ανθρώπους στον αγώνα της καθημερινότητας τι ακρίβεια αντιμετωπίζουν. Έξι στους δέκα μείωσαν αγορές ειδών διατροφής πρώτης ανάγκης</w:t>
      </w:r>
      <w:r w:rsidR="0092658C" w:rsidRPr="008B38A0">
        <w:rPr>
          <w:rFonts w:cstheme="minorHAnsi"/>
        </w:rPr>
        <w:t>, ενώ ε</w:t>
      </w:r>
      <w:r w:rsidRPr="008B38A0">
        <w:rPr>
          <w:rFonts w:cstheme="minorHAnsi"/>
        </w:rPr>
        <w:t xml:space="preserve">πτά στους δέκα μείωσαν την κατανάλωση ρεύματος. </w:t>
      </w:r>
    </w:p>
    <w:p w:rsidR="00473E3F" w:rsidRPr="008B38A0" w:rsidRDefault="0092658C" w:rsidP="008B38A0">
      <w:pPr>
        <w:spacing w:after="0" w:line="276" w:lineRule="auto"/>
        <w:ind w:firstLine="720"/>
        <w:contextualSpacing/>
        <w:jc w:val="both"/>
        <w:rPr>
          <w:rFonts w:cstheme="minorHAnsi"/>
        </w:rPr>
      </w:pPr>
      <w:r w:rsidRPr="008B38A0">
        <w:rPr>
          <w:rFonts w:cstheme="minorHAnsi"/>
        </w:rPr>
        <w:t>Σε ότι αφορά σ</w:t>
      </w:r>
      <w:r w:rsidR="00DD34E0" w:rsidRPr="008B38A0">
        <w:rPr>
          <w:rFonts w:cstheme="minorHAnsi"/>
        </w:rPr>
        <w:t>τον τουρισμό</w:t>
      </w:r>
      <w:r w:rsidRPr="008B38A0">
        <w:rPr>
          <w:rFonts w:cstheme="minorHAnsi"/>
        </w:rPr>
        <w:t>, είπατε</w:t>
      </w:r>
      <w:r w:rsidR="00DD34E0" w:rsidRPr="008B38A0">
        <w:rPr>
          <w:rFonts w:cstheme="minorHAnsi"/>
        </w:rPr>
        <w:t xml:space="preserve"> ότι όλη σας η στρατηγική είναι η επιμήκυνση του τουρισμού</w:t>
      </w:r>
      <w:r w:rsidRPr="008B38A0">
        <w:rPr>
          <w:rFonts w:cstheme="minorHAnsi"/>
        </w:rPr>
        <w:t>. Μ</w:t>
      </w:r>
      <w:r w:rsidR="00DD34E0" w:rsidRPr="008B38A0">
        <w:rPr>
          <w:rFonts w:cstheme="minorHAnsi"/>
        </w:rPr>
        <w:t>ακάρι να γίνει</w:t>
      </w:r>
      <w:r w:rsidRPr="008B38A0">
        <w:rPr>
          <w:rFonts w:cstheme="minorHAnsi"/>
        </w:rPr>
        <w:t>. Αναφέρατε ακόμη, ότι και στ</w:t>
      </w:r>
      <w:r w:rsidR="00DD34E0" w:rsidRPr="008B38A0">
        <w:rPr>
          <w:rFonts w:cstheme="minorHAnsi"/>
        </w:rPr>
        <w:t>η Σαουδική Αραβία</w:t>
      </w:r>
      <w:r w:rsidRPr="008B38A0">
        <w:rPr>
          <w:rFonts w:cstheme="minorHAnsi"/>
        </w:rPr>
        <w:t xml:space="preserve"> και</w:t>
      </w:r>
      <w:r w:rsidR="00DD34E0" w:rsidRPr="008B38A0">
        <w:rPr>
          <w:rFonts w:cstheme="minorHAnsi"/>
        </w:rPr>
        <w:t xml:space="preserve"> </w:t>
      </w:r>
      <w:r w:rsidRPr="008B38A0">
        <w:rPr>
          <w:rFonts w:cstheme="minorHAnsi"/>
        </w:rPr>
        <w:t xml:space="preserve">στα Ηνωμένα Αραβικά Εμιράτα </w:t>
      </w:r>
      <w:r w:rsidR="00DD34E0" w:rsidRPr="008B38A0">
        <w:rPr>
          <w:rFonts w:cstheme="minorHAnsi"/>
        </w:rPr>
        <w:t>που πήγα</w:t>
      </w:r>
      <w:r w:rsidRPr="008B38A0">
        <w:rPr>
          <w:rFonts w:cstheme="minorHAnsi"/>
        </w:rPr>
        <w:t>τε</w:t>
      </w:r>
      <w:r w:rsidR="00DD34E0" w:rsidRPr="008B38A0">
        <w:rPr>
          <w:rFonts w:cstheme="minorHAnsi"/>
        </w:rPr>
        <w:t xml:space="preserve"> με την Υφυπουργό Τ</w:t>
      </w:r>
      <w:r w:rsidRPr="008B38A0">
        <w:rPr>
          <w:rFonts w:cstheme="minorHAnsi"/>
        </w:rPr>
        <w:t xml:space="preserve">ουρισμού, </w:t>
      </w:r>
      <w:r w:rsidR="00DD34E0" w:rsidRPr="008B38A0">
        <w:rPr>
          <w:rFonts w:cstheme="minorHAnsi"/>
        </w:rPr>
        <w:t>τ</w:t>
      </w:r>
      <w:r w:rsidRPr="008B38A0">
        <w:rPr>
          <w:rFonts w:cstheme="minorHAnsi"/>
        </w:rPr>
        <w:t>ους είπατ</w:t>
      </w:r>
      <w:r w:rsidR="00DD34E0" w:rsidRPr="008B38A0">
        <w:rPr>
          <w:rFonts w:cstheme="minorHAnsi"/>
        </w:rPr>
        <w:t>ε</w:t>
      </w:r>
      <w:r w:rsidRPr="008B38A0">
        <w:rPr>
          <w:rFonts w:cstheme="minorHAnsi"/>
        </w:rPr>
        <w:t xml:space="preserve"> να έρθουν και </w:t>
      </w:r>
      <w:r w:rsidR="00DD34E0" w:rsidRPr="008B38A0">
        <w:rPr>
          <w:rFonts w:cstheme="minorHAnsi"/>
        </w:rPr>
        <w:t>τον χειμώνα στη</w:t>
      </w:r>
      <w:r w:rsidRPr="008B38A0">
        <w:rPr>
          <w:rFonts w:cstheme="minorHAnsi"/>
        </w:rPr>
        <w:t>ν Ελλάδα</w:t>
      </w:r>
      <w:r w:rsidR="00DD34E0" w:rsidRPr="008B38A0">
        <w:rPr>
          <w:rFonts w:cstheme="minorHAnsi"/>
        </w:rPr>
        <w:t>. Να έρθουν, λοιπόν, τον χειμώνα στην Ελλάδα να δουν την Αττική Οδό. Εγώ προσωπικά δεν εγκλωβίστηκα</w:t>
      </w:r>
      <w:r w:rsidRPr="008B38A0">
        <w:rPr>
          <w:rFonts w:cstheme="minorHAnsi"/>
        </w:rPr>
        <w:t>,</w:t>
      </w:r>
      <w:r w:rsidR="00DD34E0" w:rsidRPr="008B38A0">
        <w:rPr>
          <w:rFonts w:cstheme="minorHAnsi"/>
        </w:rPr>
        <w:t xml:space="preserve"> ούτε στα Λευκά Όρη</w:t>
      </w:r>
      <w:r w:rsidRPr="008B38A0">
        <w:rPr>
          <w:rFonts w:cstheme="minorHAnsi"/>
        </w:rPr>
        <w:t>,</w:t>
      </w:r>
      <w:r w:rsidR="00DD34E0" w:rsidRPr="008B38A0">
        <w:rPr>
          <w:rFonts w:cstheme="minorHAnsi"/>
        </w:rPr>
        <w:t xml:space="preserve"> ούτε </w:t>
      </w:r>
      <w:r w:rsidRPr="008B38A0">
        <w:rPr>
          <w:rFonts w:cstheme="minorHAnsi"/>
        </w:rPr>
        <w:t xml:space="preserve">στον Ψηλορείτη. Εγκλωβίστηκα </w:t>
      </w:r>
      <w:r w:rsidR="00DD34E0" w:rsidRPr="008B38A0">
        <w:rPr>
          <w:rFonts w:cstheme="minorHAnsi"/>
        </w:rPr>
        <w:t xml:space="preserve">δίπλα στο Πεντάγωνο, την ημέρα εκείνη. Ήταν ένα χειμερινό </w:t>
      </w:r>
      <w:r w:rsidR="00DD34E0" w:rsidRPr="008B38A0">
        <w:rPr>
          <w:rFonts w:cstheme="minorHAnsi"/>
          <w:lang w:val="en-US"/>
        </w:rPr>
        <w:t>event</w:t>
      </w:r>
      <w:r w:rsidRPr="008B38A0">
        <w:rPr>
          <w:rFonts w:cstheme="minorHAnsi"/>
        </w:rPr>
        <w:t>. Ε</w:t>
      </w:r>
      <w:r w:rsidR="00DD34E0" w:rsidRPr="008B38A0">
        <w:rPr>
          <w:rFonts w:cstheme="minorHAnsi"/>
        </w:rPr>
        <w:t xml:space="preserve">γώ θα το έλεγα </w:t>
      </w:r>
      <w:r w:rsidR="00473E3F" w:rsidRPr="008B38A0">
        <w:rPr>
          <w:rFonts w:cstheme="minorHAnsi"/>
        </w:rPr>
        <w:t>αυτό νέα μορφή</w:t>
      </w:r>
      <w:r w:rsidRPr="008B38A0">
        <w:rPr>
          <w:rFonts w:cstheme="minorHAnsi"/>
        </w:rPr>
        <w:t xml:space="preserve"> τουρισμού, τουρισμού</w:t>
      </w:r>
      <w:r w:rsidR="00DD34E0" w:rsidRPr="008B38A0">
        <w:rPr>
          <w:rFonts w:cstheme="minorHAnsi"/>
        </w:rPr>
        <w:t xml:space="preserve"> ταλαιπωρίας</w:t>
      </w:r>
      <w:r w:rsidR="00473E3F" w:rsidRPr="008B38A0">
        <w:rPr>
          <w:rFonts w:cstheme="minorHAnsi"/>
        </w:rPr>
        <w:t xml:space="preserve">. Όμως, </w:t>
      </w:r>
      <w:r w:rsidR="00DD34E0" w:rsidRPr="008B38A0">
        <w:rPr>
          <w:rFonts w:cstheme="minorHAnsi"/>
        </w:rPr>
        <w:t xml:space="preserve">ούτε το καλοκαίρι δεν πρόκειται να δούμε τέτοιους τουρίστες </w:t>
      </w:r>
      <w:r w:rsidR="00473E3F" w:rsidRPr="008B38A0">
        <w:rPr>
          <w:rFonts w:cstheme="minorHAnsi"/>
        </w:rPr>
        <w:t>εδώ</w:t>
      </w:r>
      <w:r w:rsidR="00DD34E0" w:rsidRPr="008B38A0">
        <w:rPr>
          <w:rFonts w:cstheme="minorHAnsi"/>
        </w:rPr>
        <w:t xml:space="preserve">, τέτοιους πελάτες, οι οποίοι ζητούν ένα πάρα πολύ υψηλό επίπεδο για αγορές </w:t>
      </w:r>
      <w:r w:rsidR="00DD34E0" w:rsidRPr="008B38A0">
        <w:rPr>
          <w:rFonts w:cstheme="minorHAnsi"/>
          <w:lang w:val="en-US"/>
        </w:rPr>
        <w:t>shopping</w:t>
      </w:r>
      <w:r w:rsidR="00DD34E0" w:rsidRPr="008B38A0">
        <w:rPr>
          <w:rFonts w:cstheme="minorHAnsi"/>
        </w:rPr>
        <w:t xml:space="preserve"> </w:t>
      </w:r>
      <w:r w:rsidR="00DD34E0" w:rsidRPr="008B38A0">
        <w:rPr>
          <w:rFonts w:cstheme="minorHAnsi"/>
          <w:lang w:val="en-US"/>
        </w:rPr>
        <w:t>malls</w:t>
      </w:r>
      <w:r w:rsidR="00DD34E0" w:rsidRPr="008B38A0">
        <w:rPr>
          <w:rFonts w:cstheme="minorHAnsi"/>
        </w:rPr>
        <w:t xml:space="preserve"> και για νυκτερινή ζωή. Λείπουν οι εκ των ουκ άνευ επενδύσεις σε υποδομές</w:t>
      </w:r>
      <w:r w:rsidR="00473E3F" w:rsidRPr="008B38A0">
        <w:rPr>
          <w:rFonts w:cstheme="minorHAnsi"/>
        </w:rPr>
        <w:t>. Για παράδειγμα</w:t>
      </w:r>
      <w:r w:rsidR="00886083" w:rsidRPr="008B38A0">
        <w:rPr>
          <w:rFonts w:cstheme="minorHAnsi"/>
        </w:rPr>
        <w:t>,</w:t>
      </w:r>
      <w:r w:rsidR="00473E3F" w:rsidRPr="008B38A0">
        <w:rPr>
          <w:rFonts w:cstheme="minorHAnsi"/>
        </w:rPr>
        <w:t xml:space="preserve"> οι</w:t>
      </w:r>
      <w:r w:rsidR="00DD34E0" w:rsidRPr="008B38A0">
        <w:rPr>
          <w:rFonts w:cstheme="minorHAnsi"/>
        </w:rPr>
        <w:t xml:space="preserve"> δρόμοι</w:t>
      </w:r>
      <w:r w:rsidR="00473E3F" w:rsidRPr="008B38A0">
        <w:rPr>
          <w:rFonts w:cstheme="minorHAnsi"/>
        </w:rPr>
        <w:t xml:space="preserve"> είναι</w:t>
      </w:r>
      <w:r w:rsidR="00DD34E0" w:rsidRPr="008B38A0">
        <w:rPr>
          <w:rFonts w:cstheme="minorHAnsi"/>
        </w:rPr>
        <w:t xml:space="preserve"> ανύπαρκτοι</w:t>
      </w:r>
      <w:r w:rsidR="00473E3F" w:rsidRPr="008B38A0">
        <w:rPr>
          <w:rFonts w:cstheme="minorHAnsi"/>
        </w:rPr>
        <w:t xml:space="preserve"> και</w:t>
      </w:r>
      <w:r w:rsidR="00DD34E0" w:rsidRPr="008B38A0">
        <w:rPr>
          <w:rFonts w:cstheme="minorHAnsi"/>
        </w:rPr>
        <w:t xml:space="preserve"> καταστροφικοί και μιλάω για τουριστικές περιοχές, όπως η δική μου περιοχή</w:t>
      </w:r>
      <w:r w:rsidR="00473E3F" w:rsidRPr="008B38A0">
        <w:rPr>
          <w:rFonts w:cstheme="minorHAnsi"/>
        </w:rPr>
        <w:t xml:space="preserve">, η </w:t>
      </w:r>
      <w:r w:rsidR="00DD34E0" w:rsidRPr="008B38A0">
        <w:rPr>
          <w:rFonts w:cstheme="minorHAnsi"/>
        </w:rPr>
        <w:t>Χερσόνησος</w:t>
      </w:r>
      <w:r w:rsidR="00473E3F" w:rsidRPr="008B38A0">
        <w:rPr>
          <w:rFonts w:cstheme="minorHAnsi"/>
        </w:rPr>
        <w:t xml:space="preserve"> του Δ</w:t>
      </w:r>
      <w:r w:rsidR="00DD34E0" w:rsidRPr="008B38A0">
        <w:rPr>
          <w:rFonts w:cstheme="minorHAnsi"/>
        </w:rPr>
        <w:t>ήμου Χερσονήσου του Ηρακλείου Κρήτης.</w:t>
      </w:r>
      <w:r w:rsidR="00473E3F" w:rsidRPr="008B38A0">
        <w:rPr>
          <w:rFonts w:cstheme="minorHAnsi"/>
        </w:rPr>
        <w:t xml:space="preserve"> Μιλάω γ</w:t>
      </w:r>
      <w:r w:rsidR="00DD34E0" w:rsidRPr="008B38A0">
        <w:rPr>
          <w:rFonts w:cstheme="minorHAnsi"/>
        </w:rPr>
        <w:t>ια ανύπαρκτους βιολογικούς</w:t>
      </w:r>
      <w:r w:rsidR="00473E3F" w:rsidRPr="008B38A0">
        <w:rPr>
          <w:rFonts w:cstheme="minorHAnsi"/>
        </w:rPr>
        <w:t xml:space="preserve"> καθαρισμούς </w:t>
      </w:r>
      <w:r w:rsidR="00DD34E0" w:rsidRPr="008B38A0">
        <w:rPr>
          <w:rFonts w:cstheme="minorHAnsi"/>
        </w:rPr>
        <w:t>για</w:t>
      </w:r>
      <w:r w:rsidR="00886083" w:rsidRPr="008B38A0">
        <w:rPr>
          <w:rFonts w:cstheme="minorHAnsi"/>
        </w:rPr>
        <w:t xml:space="preserve"> το</w:t>
      </w:r>
      <w:r w:rsidR="00DD34E0" w:rsidRPr="008B38A0">
        <w:rPr>
          <w:rFonts w:cstheme="minorHAnsi"/>
        </w:rPr>
        <w:t xml:space="preserve"> </w:t>
      </w:r>
      <w:r w:rsidR="00886083" w:rsidRPr="008B38A0">
        <w:rPr>
          <w:rFonts w:cstheme="minorHAnsi"/>
        </w:rPr>
        <w:t>νερό</w:t>
      </w:r>
      <w:r w:rsidR="00473E3F" w:rsidRPr="008B38A0">
        <w:rPr>
          <w:rFonts w:cstheme="minorHAnsi"/>
        </w:rPr>
        <w:t>. Ά</w:t>
      </w:r>
      <w:r w:rsidR="00DD34E0" w:rsidRPr="008B38A0">
        <w:rPr>
          <w:rFonts w:cstheme="minorHAnsi"/>
        </w:rPr>
        <w:t>ρα, λοιπόν, ο κάθε ξενοδόχος πρέπει να έχει τη δική</w:t>
      </w:r>
      <w:r w:rsidR="00473E3F" w:rsidRPr="008B38A0">
        <w:rPr>
          <w:rFonts w:cstheme="minorHAnsi"/>
        </w:rPr>
        <w:t xml:space="preserve"> του αντίστροφη ό</w:t>
      </w:r>
      <w:r w:rsidR="00DD34E0" w:rsidRPr="008B38A0">
        <w:rPr>
          <w:rFonts w:cstheme="minorHAnsi"/>
        </w:rPr>
        <w:t>σμωση και για ρεύμα που κόβεται συνέχεια και πρέπει ο κάθε ξενοδόχος να έχει και δικό του ηλεκτροπαραγωγό ζεύγος</w:t>
      </w:r>
      <w:r w:rsidR="00473E3F" w:rsidRPr="008B38A0">
        <w:rPr>
          <w:rFonts w:cstheme="minorHAnsi"/>
        </w:rPr>
        <w:t>. Επίσης,</w:t>
      </w:r>
      <w:r w:rsidR="00DD34E0" w:rsidRPr="008B38A0">
        <w:rPr>
          <w:rFonts w:cstheme="minorHAnsi"/>
        </w:rPr>
        <w:t xml:space="preserve"> ο ΒΟΑΚ </w:t>
      </w:r>
      <w:r w:rsidR="00473E3F" w:rsidRPr="008B38A0">
        <w:rPr>
          <w:rFonts w:cstheme="minorHAnsi"/>
        </w:rPr>
        <w:t>στην Κρήτη,</w:t>
      </w:r>
      <w:r w:rsidR="00DD34E0" w:rsidRPr="008B38A0">
        <w:rPr>
          <w:rFonts w:cstheme="minorHAnsi"/>
        </w:rPr>
        <w:t xml:space="preserve"> από άκρη σε άκρη, κύριε Υπουργέ, δεν έχει ούτε μία τουαλέτα σε τόσα χιλιόμετρα. </w:t>
      </w:r>
    </w:p>
    <w:p w:rsidR="00473E3F" w:rsidRPr="008B38A0" w:rsidRDefault="00DD34E0" w:rsidP="008B38A0">
      <w:pPr>
        <w:spacing w:after="0" w:line="276" w:lineRule="auto"/>
        <w:ind w:firstLine="720"/>
        <w:contextualSpacing/>
        <w:jc w:val="both"/>
        <w:rPr>
          <w:rFonts w:cstheme="minorHAnsi"/>
        </w:rPr>
      </w:pPr>
      <w:r w:rsidRPr="008B38A0">
        <w:rPr>
          <w:rFonts w:cstheme="minorHAnsi"/>
        </w:rPr>
        <w:t>Τι επενδύσεις έχει κάνει το κράτος για να αναδείξει το προϊόν Ελλάδα; Η Αίγυπτος διαφημίζει το νέο της αρχαιολογικό μουσείο ως το μεγαλύτερο του κόσμου και η Τουρκία</w:t>
      </w:r>
      <w:r w:rsidR="00473E3F" w:rsidRPr="008B38A0">
        <w:rPr>
          <w:rFonts w:cstheme="minorHAnsi"/>
        </w:rPr>
        <w:t xml:space="preserve">, </w:t>
      </w:r>
      <w:r w:rsidRPr="008B38A0">
        <w:rPr>
          <w:rFonts w:cstheme="minorHAnsi"/>
        </w:rPr>
        <w:t>πρόσφατα</w:t>
      </w:r>
      <w:r w:rsidR="00473E3F" w:rsidRPr="008B38A0">
        <w:rPr>
          <w:rFonts w:cstheme="minorHAnsi"/>
        </w:rPr>
        <w:t>,</w:t>
      </w:r>
      <w:r w:rsidRPr="008B38A0">
        <w:rPr>
          <w:rFonts w:cstheme="minorHAnsi"/>
        </w:rPr>
        <w:t xml:space="preserve">  τη μεγαλύτερη κρεμαστή γέφυρα του κόσμου, συν τοις άλλοις.  Η Τουρκία μπήκε πολύ μετά από εμάς στον τουρισμό και δυστυχώς</w:t>
      </w:r>
      <w:r w:rsidR="00473E3F" w:rsidRPr="008B38A0">
        <w:rPr>
          <w:rFonts w:cstheme="minorHAnsi"/>
        </w:rPr>
        <w:t>,</w:t>
      </w:r>
      <w:r w:rsidRPr="008B38A0">
        <w:rPr>
          <w:rFonts w:cstheme="minorHAnsi"/>
        </w:rPr>
        <w:t xml:space="preserve"> μας</w:t>
      </w:r>
      <w:r w:rsidR="00473E3F" w:rsidRPr="008B38A0">
        <w:rPr>
          <w:rFonts w:cstheme="minorHAnsi"/>
        </w:rPr>
        <w:t xml:space="preserve"> έχει ξεπεράσει.</w:t>
      </w:r>
    </w:p>
    <w:p w:rsidR="00473E3F" w:rsidRPr="008B38A0" w:rsidRDefault="00473E3F" w:rsidP="008B38A0">
      <w:pPr>
        <w:spacing w:after="0" w:line="276" w:lineRule="auto"/>
        <w:ind w:firstLine="720"/>
        <w:contextualSpacing/>
        <w:jc w:val="both"/>
        <w:rPr>
          <w:rFonts w:cstheme="minorHAnsi"/>
        </w:rPr>
      </w:pPr>
      <w:r w:rsidRPr="008B38A0">
        <w:rPr>
          <w:rFonts w:cstheme="minorHAnsi"/>
        </w:rPr>
        <w:t>Ερχόμενος στο σημερινό σχέδιο νόμου και στο γενικό θεσμικό πλαίσιο. Θα αναφέρω πρώτον, αυτό που αφορά τους λογιστές φοροτεχνικούς. Θα πρέπει να τονίσουμε, ότι οι οικονομικές καταστάσεις που αναρτούν στο ΓΕΜΗ, ουδέποτε ελέγχθηκαν τα στοιχεία που υπογράφονται από τον νόμιμο αδειούχο λογιστή, ούτε έχει ζητηθεί να επιβεβαιώνονται  τα στοιχεία  του,</w:t>
      </w:r>
      <w:r w:rsidR="00135870" w:rsidRPr="008B38A0">
        <w:rPr>
          <w:rFonts w:cstheme="minorHAnsi"/>
        </w:rPr>
        <w:t xml:space="preserve"> όπως</w:t>
      </w:r>
      <w:r w:rsidRPr="008B38A0">
        <w:rPr>
          <w:rFonts w:cstheme="minorHAnsi"/>
        </w:rPr>
        <w:t xml:space="preserve"> ανέδειξαν οι φορείς. </w:t>
      </w:r>
    </w:p>
    <w:p w:rsidR="00135870" w:rsidRPr="008B38A0" w:rsidRDefault="00473E3F" w:rsidP="008B38A0">
      <w:pPr>
        <w:tabs>
          <w:tab w:val="left" w:pos="567"/>
        </w:tabs>
        <w:spacing w:after="0" w:line="276" w:lineRule="auto"/>
        <w:ind w:firstLine="720"/>
        <w:contextualSpacing/>
        <w:jc w:val="both"/>
        <w:rPr>
          <w:rFonts w:cstheme="minorHAnsi"/>
        </w:rPr>
      </w:pPr>
      <w:r w:rsidRPr="008B38A0">
        <w:rPr>
          <w:rFonts w:cstheme="minorHAnsi"/>
        </w:rPr>
        <w:t xml:space="preserve">Δεύτερον, ο κάθε λογιστής θα πρέπει να γνωρίζει, επακριβώς, πού θα πρέπει να εγγράψει μία νέο ιδρυθείσα επιχείρηση και να δίνει τα πλήρη στοιχεία, το τηλέφωνο, το </w:t>
      </w:r>
      <w:r w:rsidRPr="008B38A0">
        <w:rPr>
          <w:rFonts w:cstheme="minorHAnsi"/>
          <w:lang w:val="en-US"/>
        </w:rPr>
        <w:t>email</w:t>
      </w:r>
      <w:r w:rsidRPr="008B38A0">
        <w:rPr>
          <w:rFonts w:cstheme="minorHAnsi"/>
        </w:rPr>
        <w:t xml:space="preserve"> της επιχείρησης και όχι τα δικά του προσωπικά στοιχεία.</w:t>
      </w:r>
    </w:p>
    <w:p w:rsidR="00366D6F" w:rsidRDefault="00135870" w:rsidP="00366D6F">
      <w:pPr>
        <w:tabs>
          <w:tab w:val="left" w:pos="567"/>
        </w:tabs>
        <w:spacing w:after="0" w:line="276" w:lineRule="auto"/>
        <w:ind w:firstLine="720"/>
        <w:contextualSpacing/>
        <w:jc w:val="both"/>
        <w:rPr>
          <w:rFonts w:cstheme="minorHAnsi"/>
        </w:rPr>
      </w:pPr>
      <w:r w:rsidRPr="008B38A0">
        <w:rPr>
          <w:rFonts w:cstheme="minorHAnsi"/>
        </w:rPr>
        <w:t xml:space="preserve">Τρίτον, το ΓΕΜΗ θα πρέπει να αποτελεί τη μοναδική πηγή άντλησης στοιχείων, δυναμικά, σε πραγματικό χρόνο για όλη την Ελλάδα, αποτυπώνοντας και τον οικονομικό επιχειρηματικό χάρτη της χώρας. </w:t>
      </w:r>
    </w:p>
    <w:p w:rsidR="00DD34E0" w:rsidRPr="008B38A0" w:rsidRDefault="00135870" w:rsidP="00366D6F">
      <w:pPr>
        <w:tabs>
          <w:tab w:val="left" w:pos="567"/>
        </w:tabs>
        <w:spacing w:after="0" w:line="276" w:lineRule="auto"/>
        <w:ind w:firstLine="720"/>
        <w:contextualSpacing/>
        <w:jc w:val="both"/>
        <w:rPr>
          <w:rFonts w:cstheme="minorHAnsi"/>
        </w:rPr>
      </w:pPr>
      <w:r w:rsidRPr="008B38A0">
        <w:rPr>
          <w:rFonts w:cstheme="minorHAnsi"/>
        </w:rPr>
        <w:t xml:space="preserve">Να επαναλάβουμε, ότι το άρθρο 12, παρ.8, ορίζει ότι κατά το στάδιο σύστασης  εταιρειών, αυτές δεν υποχρεούνται να προσκομίζουν ή να κατοχυρώνουν στο σύστημα του ΓΕΜΗ όλα τα απαραίτητα νομιμοποιητικά έγγραφα, αλλά να τα τηρούν στο αρχείο τους, σε περίπτωση δειγματοληπτικού ελέγχου. Αν, όμως, αυτοί οι δειγματοληπτικοί έλεγχοι δεν γίνουν; Με τον τρόπο που ορίζει το σχέδιο νόμου, μπορεί να γίνουν παρατυπίες ή μη νόμιμες πράξεις, σε βάρος των σωστών επιχειρήσεων, δημιουργώντας συνθήκες αθέμιτου ανταγωνισμού. </w:t>
      </w:r>
    </w:p>
    <w:p w:rsidR="00135870" w:rsidRPr="008B38A0" w:rsidRDefault="00135870" w:rsidP="008B38A0">
      <w:pPr>
        <w:tabs>
          <w:tab w:val="left" w:pos="567"/>
        </w:tabs>
        <w:spacing w:after="0" w:line="276" w:lineRule="auto"/>
        <w:ind w:firstLine="720"/>
        <w:contextualSpacing/>
        <w:jc w:val="both"/>
        <w:rPr>
          <w:rFonts w:cstheme="minorHAnsi"/>
        </w:rPr>
      </w:pPr>
      <w:r w:rsidRPr="008B38A0">
        <w:rPr>
          <w:rFonts w:cstheme="minorHAnsi"/>
        </w:rPr>
        <w:t xml:space="preserve">Στο άρθρο 20, παρ.6, όπως όλοι οι φορείς ανέδειξαν στην Επιτροπή, θα πρέπει  για την εύρυθμη λειτουργία των Επιμελητηρίων να ορίζεται, κατά προτεραιότητα, προϊστάμενος της υπηρεσίας ΓΕΜΗ, υπάλληλος κατηγορίας ΠΕ ή ΤΕ. Κι αν αυτό δεν είναι δυνατόν, να ορίζεται υπάλληλος της κατηγορίας ΔΕ, διότι κάποια μικρά επιμελητήρια δεν διαθέτουν τους υπαλλήλους κατηγοριών ΠΕ ή ΤΕ, αλλά εξυπηρετούν τις επιχειρήσεις και εκτελούν τις εργασίες αυτές οι υπάλληλοι της κατηγορίας ΔΕ. </w:t>
      </w:r>
    </w:p>
    <w:p w:rsidR="00DD34E0" w:rsidRPr="008B38A0" w:rsidRDefault="00DD34E0" w:rsidP="00366D6F">
      <w:pPr>
        <w:tabs>
          <w:tab w:val="left" w:pos="567"/>
        </w:tabs>
        <w:spacing w:after="0" w:line="276" w:lineRule="auto"/>
        <w:ind w:firstLine="720"/>
        <w:contextualSpacing/>
        <w:jc w:val="both"/>
        <w:rPr>
          <w:rFonts w:cstheme="minorHAnsi"/>
        </w:rPr>
      </w:pPr>
      <w:r w:rsidRPr="008B38A0">
        <w:rPr>
          <w:rFonts w:cstheme="minorHAnsi"/>
        </w:rPr>
        <w:t xml:space="preserve">Κλείνοντας, </w:t>
      </w:r>
      <w:r w:rsidR="00135870" w:rsidRPr="008B38A0">
        <w:rPr>
          <w:rFonts w:cstheme="minorHAnsi"/>
        </w:rPr>
        <w:t>σ</w:t>
      </w:r>
      <w:r w:rsidRPr="008B38A0">
        <w:rPr>
          <w:rFonts w:cstheme="minorHAnsi"/>
        </w:rPr>
        <w:t xml:space="preserve">το άρθρο 57, προβλέπεται η έκδοση </w:t>
      </w:r>
      <w:r w:rsidR="00135870" w:rsidRPr="008B38A0">
        <w:rPr>
          <w:rFonts w:cstheme="minorHAnsi"/>
        </w:rPr>
        <w:t>είκοσι</w:t>
      </w:r>
      <w:r w:rsidRPr="008B38A0">
        <w:rPr>
          <w:rFonts w:cstheme="minorHAnsi"/>
        </w:rPr>
        <w:t xml:space="preserve"> κοινών υπουργικών αποφάσεων</w:t>
      </w:r>
      <w:r w:rsidR="00135870" w:rsidRPr="008B38A0">
        <w:rPr>
          <w:rFonts w:cstheme="minorHAnsi"/>
        </w:rPr>
        <w:t>. Ωστόσο, η</w:t>
      </w:r>
      <w:r w:rsidRPr="008B38A0">
        <w:rPr>
          <w:rFonts w:cstheme="minorHAnsi"/>
        </w:rPr>
        <w:t xml:space="preserve"> έκδοση τόσων πολλών αποφάσεων για την εφαρμογή του νόμου, θα δημιουργήσει καθυστερήσεις στην εφαρμογή του, πράγμα που μπορεί να αποβεί δώρον άδωρον για την αποτελεσματικότητα του νόμου. Σας ευχαριστώ πολύ. </w:t>
      </w:r>
    </w:p>
    <w:p w:rsidR="00DD34E0" w:rsidRPr="008B38A0" w:rsidRDefault="00DD34E0" w:rsidP="008B38A0">
      <w:pPr>
        <w:tabs>
          <w:tab w:val="left" w:pos="567"/>
        </w:tabs>
        <w:spacing w:after="0" w:line="276" w:lineRule="auto"/>
        <w:ind w:firstLine="720"/>
        <w:contextualSpacing/>
        <w:jc w:val="both"/>
        <w:rPr>
          <w:rFonts w:cstheme="minorHAnsi"/>
        </w:rPr>
      </w:pPr>
      <w:r w:rsidRPr="008B38A0">
        <w:rPr>
          <w:rFonts w:cstheme="minorHAnsi"/>
          <w:b/>
        </w:rPr>
        <w:t>ΒΑΣΙΛΕΙΟΣ ΓΙΟΓΙΑΚΑΣ</w:t>
      </w:r>
      <w:r w:rsidR="00135870" w:rsidRPr="008B38A0">
        <w:rPr>
          <w:rFonts w:cstheme="minorHAnsi"/>
          <w:b/>
        </w:rPr>
        <w:t xml:space="preserve"> </w:t>
      </w:r>
      <w:r w:rsidRPr="008B38A0">
        <w:rPr>
          <w:rFonts w:cstheme="minorHAnsi"/>
          <w:b/>
        </w:rPr>
        <w:t>(Αντιπρόεδρος της Επιτροπής):</w:t>
      </w:r>
      <w:r w:rsidR="00135870" w:rsidRPr="008B38A0">
        <w:rPr>
          <w:rFonts w:cstheme="minorHAnsi"/>
        </w:rPr>
        <w:t xml:space="preserve"> Τ</w:t>
      </w:r>
      <w:r w:rsidRPr="008B38A0">
        <w:rPr>
          <w:rFonts w:cstheme="minorHAnsi"/>
        </w:rPr>
        <w:t>ον λόγο</w:t>
      </w:r>
      <w:r w:rsidR="00135870" w:rsidRPr="008B38A0">
        <w:rPr>
          <w:rFonts w:cstheme="minorHAnsi"/>
        </w:rPr>
        <w:t xml:space="preserve"> έχει ο</w:t>
      </w:r>
      <w:r w:rsidRPr="008B38A0">
        <w:rPr>
          <w:rFonts w:cstheme="minorHAnsi"/>
        </w:rPr>
        <w:t xml:space="preserve"> Εισηγητή</w:t>
      </w:r>
      <w:r w:rsidR="00135870" w:rsidRPr="008B38A0">
        <w:rPr>
          <w:rFonts w:cstheme="minorHAnsi"/>
        </w:rPr>
        <w:t>ς</w:t>
      </w:r>
      <w:r w:rsidRPr="008B38A0">
        <w:rPr>
          <w:rFonts w:cstheme="minorHAnsi"/>
        </w:rPr>
        <w:t xml:space="preserve"> της Μειοψηφίας</w:t>
      </w:r>
      <w:r w:rsidR="00135870" w:rsidRPr="008B38A0">
        <w:rPr>
          <w:rFonts w:cstheme="minorHAnsi"/>
        </w:rPr>
        <w:t>, ο κ.</w:t>
      </w:r>
      <w:r w:rsidRPr="008B38A0">
        <w:rPr>
          <w:rFonts w:cstheme="minorHAnsi"/>
        </w:rPr>
        <w:t xml:space="preserve"> Σαρακιώτη</w:t>
      </w:r>
      <w:r w:rsidR="00135870" w:rsidRPr="008B38A0">
        <w:rPr>
          <w:rFonts w:cstheme="minorHAnsi"/>
        </w:rPr>
        <w:t>ς</w:t>
      </w:r>
      <w:r w:rsidRPr="008B38A0">
        <w:rPr>
          <w:rFonts w:cstheme="minorHAnsi"/>
        </w:rPr>
        <w:t>.</w:t>
      </w:r>
    </w:p>
    <w:p w:rsidR="00DD34E0" w:rsidRPr="008B38A0" w:rsidRDefault="00DD34E0" w:rsidP="008B38A0">
      <w:pPr>
        <w:tabs>
          <w:tab w:val="left" w:pos="567"/>
        </w:tabs>
        <w:spacing w:after="0" w:line="276" w:lineRule="auto"/>
        <w:ind w:firstLine="720"/>
        <w:contextualSpacing/>
        <w:jc w:val="both"/>
        <w:rPr>
          <w:rFonts w:cstheme="minorHAnsi"/>
        </w:rPr>
      </w:pPr>
      <w:r w:rsidRPr="008B38A0">
        <w:rPr>
          <w:rFonts w:cstheme="minorHAnsi"/>
          <w:b/>
        </w:rPr>
        <w:t>ΙΩΑΝΝΗΣ ΣΑΡΑΚΙΩΤΗΣ</w:t>
      </w:r>
      <w:r w:rsidR="00135870" w:rsidRPr="008B38A0">
        <w:rPr>
          <w:rFonts w:cstheme="minorHAnsi"/>
          <w:b/>
        </w:rPr>
        <w:t xml:space="preserve"> </w:t>
      </w:r>
      <w:r w:rsidRPr="008B38A0">
        <w:rPr>
          <w:rFonts w:cstheme="minorHAnsi"/>
          <w:b/>
        </w:rPr>
        <w:t>(Εισηγητής της Μειοψηφίας):</w:t>
      </w:r>
      <w:r w:rsidRPr="008B38A0">
        <w:rPr>
          <w:rFonts w:cstheme="minorHAnsi"/>
        </w:rPr>
        <w:t xml:space="preserve"> Κ</w:t>
      </w:r>
      <w:r w:rsidR="00135870" w:rsidRPr="008B38A0">
        <w:rPr>
          <w:rFonts w:cstheme="minorHAnsi"/>
        </w:rPr>
        <w:t>ύριε Π</w:t>
      </w:r>
      <w:r w:rsidRPr="008B38A0">
        <w:rPr>
          <w:rFonts w:cstheme="minorHAnsi"/>
        </w:rPr>
        <w:t>ρόεδρε, κύριε Υπουργέ, κυρίες και κύριοι συνάδελφοι, εισερχόμαστε στην τελευταία συνεδρίαση της Επιτροπής Παραγωγής και Εμπορίου, με θέμα το σχέδιο νόμου του Υπουργείου Ανάπτυξης και Επενδύσεων, για τη σύσταση εταιρειών μέσω των Υπηρεσιών μιας Στάσης και την τήρηση του Γενικού Εμπορικού Μητρώου. Όπως επισημάναμε και στο πλαίσιο των προηγούμενων συνεδριάσεων, το παρόν νομοσχέδιο ενσωματώνει τροποποιήσεις Ευρωπαϊκής Οδηγίας για ψηφιακά εργαλεία στο κοινοτικό δίκαιο, η διαπραγμάτευση  των οποίων πραγματοποιήθηκε</w:t>
      </w:r>
      <w:r w:rsidR="00135870" w:rsidRPr="008B38A0">
        <w:rPr>
          <w:rFonts w:cstheme="minorHAnsi"/>
        </w:rPr>
        <w:t>, επί της προηγούμενης Κ</w:t>
      </w:r>
      <w:r w:rsidRPr="008B38A0">
        <w:rPr>
          <w:rFonts w:cstheme="minorHAnsi"/>
        </w:rPr>
        <w:t>υβέρνησης.</w:t>
      </w:r>
    </w:p>
    <w:p w:rsidR="006274C7" w:rsidRPr="008B38A0" w:rsidRDefault="00135870" w:rsidP="008B38A0">
      <w:pPr>
        <w:tabs>
          <w:tab w:val="left" w:pos="567"/>
        </w:tabs>
        <w:spacing w:after="0" w:line="276" w:lineRule="auto"/>
        <w:ind w:firstLine="720"/>
        <w:contextualSpacing/>
        <w:jc w:val="both"/>
        <w:rPr>
          <w:rFonts w:cstheme="minorHAnsi"/>
        </w:rPr>
      </w:pPr>
      <w:r w:rsidRPr="008B38A0">
        <w:rPr>
          <w:rFonts w:cstheme="minorHAnsi"/>
        </w:rPr>
        <w:t xml:space="preserve">Η κωδικοποίηση </w:t>
      </w:r>
      <w:r w:rsidR="00DD34E0" w:rsidRPr="008B38A0">
        <w:rPr>
          <w:rFonts w:cstheme="minorHAnsi"/>
        </w:rPr>
        <w:t>των διατάξεω</w:t>
      </w:r>
      <w:r w:rsidRPr="008B38A0">
        <w:rPr>
          <w:rFonts w:cstheme="minorHAnsi"/>
        </w:rPr>
        <w:t xml:space="preserve">ν </w:t>
      </w:r>
      <w:r w:rsidR="00DD34E0" w:rsidRPr="008B38A0">
        <w:rPr>
          <w:rFonts w:cstheme="minorHAnsi"/>
        </w:rPr>
        <w:t>ΓΕΜΗ και Υπηρεσίας</w:t>
      </w:r>
      <w:r w:rsidRPr="008B38A0">
        <w:rPr>
          <w:rFonts w:cstheme="minorHAnsi"/>
        </w:rPr>
        <w:t xml:space="preserve"> Μ</w:t>
      </w:r>
      <w:r w:rsidR="00DD34E0" w:rsidRPr="008B38A0">
        <w:rPr>
          <w:rFonts w:cstheme="minorHAnsi"/>
        </w:rPr>
        <w:t>ιας Στάσης συνιστά αναμφίβολα θετική εξέλιξη</w:t>
      </w:r>
      <w:r w:rsidR="006274C7" w:rsidRPr="008B38A0">
        <w:rPr>
          <w:rFonts w:cstheme="minorHAnsi"/>
        </w:rPr>
        <w:t>. Σε ότι</w:t>
      </w:r>
      <w:r w:rsidR="00DD34E0" w:rsidRPr="008B38A0">
        <w:rPr>
          <w:rFonts w:cstheme="minorHAnsi"/>
        </w:rPr>
        <w:t xml:space="preserve"> αφορά </w:t>
      </w:r>
      <w:r w:rsidR="006274C7" w:rsidRPr="008B38A0">
        <w:rPr>
          <w:rFonts w:cstheme="minorHAnsi"/>
        </w:rPr>
        <w:t>σ</w:t>
      </w:r>
      <w:r w:rsidR="00DD34E0" w:rsidRPr="008B38A0">
        <w:rPr>
          <w:rFonts w:cstheme="minorHAnsi"/>
        </w:rPr>
        <w:t xml:space="preserve">την Υπηρεσία μιας Στάσης, σχεδιάστηκε το 2016 και υλοποιήθηκε το 2018, επί διακυβέρνησης ΣΥΡΙΖΑ, οδηγώντας τότε τη χώρα μας στην πρώτη θέση του δείκτη </w:t>
      </w:r>
      <w:r w:rsidR="00DD34E0" w:rsidRPr="008B38A0">
        <w:rPr>
          <w:rFonts w:cstheme="minorHAnsi"/>
          <w:lang w:val="en-US"/>
        </w:rPr>
        <w:t>Doing</w:t>
      </w:r>
      <w:r w:rsidR="00DD34E0" w:rsidRPr="008B38A0">
        <w:rPr>
          <w:rFonts w:cstheme="minorHAnsi"/>
        </w:rPr>
        <w:t xml:space="preserve"> </w:t>
      </w:r>
      <w:r w:rsidR="00DD34E0" w:rsidRPr="008B38A0">
        <w:rPr>
          <w:rFonts w:cstheme="minorHAnsi"/>
          <w:lang w:val="en-US"/>
        </w:rPr>
        <w:t>Business</w:t>
      </w:r>
      <w:r w:rsidR="00DD34E0" w:rsidRPr="008B38A0">
        <w:rPr>
          <w:rFonts w:cstheme="minorHAnsi"/>
        </w:rPr>
        <w:t>, μεταξύ των κρατών μελών της Ευρωπαϊκής Ένωσης, στην κατηγορία έναρξης επιχείρησης. Συνεπώς, είναι σαφές</w:t>
      </w:r>
      <w:r w:rsidR="006274C7" w:rsidRPr="008B38A0">
        <w:rPr>
          <w:rFonts w:cstheme="minorHAnsi"/>
        </w:rPr>
        <w:t>,</w:t>
      </w:r>
      <w:r w:rsidR="00DD34E0" w:rsidRPr="008B38A0">
        <w:rPr>
          <w:rFonts w:cstheme="minorHAnsi"/>
        </w:rPr>
        <w:t xml:space="preserve"> ότι τασσόμαστε υπέρ</w:t>
      </w:r>
      <w:r w:rsidR="006274C7" w:rsidRPr="008B38A0">
        <w:rPr>
          <w:rFonts w:cstheme="minorHAnsi"/>
        </w:rPr>
        <w:t>,</w:t>
      </w:r>
      <w:r w:rsidR="00DD34E0" w:rsidRPr="008B38A0">
        <w:rPr>
          <w:rFonts w:cstheme="minorHAnsi"/>
        </w:rPr>
        <w:t xml:space="preserve"> επί της αρχής ενός νομοσχεδίου, το οποίο στηρίζεται στο κεκτημένο μας. </w:t>
      </w:r>
    </w:p>
    <w:p w:rsidR="00366D6F" w:rsidRDefault="006274C7" w:rsidP="00366D6F">
      <w:pPr>
        <w:spacing w:after="0" w:line="276" w:lineRule="auto"/>
        <w:ind w:firstLine="720"/>
        <w:contextualSpacing/>
        <w:jc w:val="both"/>
        <w:rPr>
          <w:rFonts w:cstheme="minorHAnsi"/>
        </w:rPr>
      </w:pPr>
      <w:r w:rsidRPr="008B38A0">
        <w:rPr>
          <w:rFonts w:cstheme="minorHAnsi"/>
        </w:rPr>
        <w:t xml:space="preserve">Σε ότι αφορά σε </w:t>
      </w:r>
      <w:r w:rsidR="00DD34E0" w:rsidRPr="008B38A0">
        <w:rPr>
          <w:rFonts w:cstheme="minorHAnsi"/>
        </w:rPr>
        <w:t>ορισμένα επιμέρους άρθρα, σημειώνονται τα εξής</w:t>
      </w:r>
      <w:r w:rsidRPr="008B38A0">
        <w:rPr>
          <w:rFonts w:cstheme="minorHAnsi"/>
        </w:rPr>
        <w:t xml:space="preserve">. </w:t>
      </w:r>
      <w:r w:rsidR="00DD34E0" w:rsidRPr="008B38A0">
        <w:rPr>
          <w:rFonts w:cstheme="minorHAnsi"/>
        </w:rPr>
        <w:t>Το άρθρο 12, αναφορικά με την Ηλεκτρονική Υ</w:t>
      </w:r>
      <w:r w:rsidRPr="008B38A0">
        <w:rPr>
          <w:rFonts w:cstheme="minorHAnsi"/>
        </w:rPr>
        <w:t>πηρεσία Μ</w:t>
      </w:r>
      <w:r w:rsidR="00DD34E0" w:rsidRPr="008B38A0">
        <w:rPr>
          <w:rFonts w:cstheme="minorHAnsi"/>
        </w:rPr>
        <w:t>ιας Στάσης, κινείται προς την ορθή κατεύθυνση, αν και το Υπουργείο οφείλει να πράξει τα δέοντα, ώστε οι δειγματοληπτικοί έλεγχοι από πλευράς των αρμοδίων υπηρεσιών του, να είναι αρκετοί αριθμητικά, αλλά και ποιοτικ</w:t>
      </w:r>
      <w:r w:rsidRPr="008B38A0">
        <w:rPr>
          <w:rFonts w:cstheme="minorHAnsi"/>
        </w:rPr>
        <w:t>οί,</w:t>
      </w:r>
      <w:r w:rsidR="00DD34E0" w:rsidRPr="008B38A0">
        <w:rPr>
          <w:rFonts w:cstheme="minorHAnsi"/>
        </w:rPr>
        <w:t xml:space="preserve"> ιδίως ως προς τις επωνυμίες, η  βάση δεδομένων των οποίων δεν είναι ακόμη αρκετά ώριμη. Όπως απέδειξε και στο πλαίσιο της κυβερνητικής του θητείας και ενδεικτικά </w:t>
      </w:r>
      <w:r w:rsidRPr="008B38A0">
        <w:rPr>
          <w:rFonts w:cstheme="minorHAnsi"/>
        </w:rPr>
        <w:t>θα αναφέρω τους νόμους 4442/2016 και 4512/</w:t>
      </w:r>
      <w:r w:rsidR="00DD34E0" w:rsidRPr="008B38A0">
        <w:rPr>
          <w:rFonts w:cstheme="minorHAnsi"/>
        </w:rPr>
        <w:t xml:space="preserve">2018, ο ΣΥΡΙΖΑ τάσσεται ξεκάθαρα υπέρ της επιτάχυνσης των διαδικασιών σύστασης εταιρείας και της άρσης των γραφειοκρατικών εμποδίων, τα οποία συνιστούν </w:t>
      </w:r>
      <w:r w:rsidRPr="008B38A0">
        <w:rPr>
          <w:rFonts w:cstheme="minorHAnsi"/>
        </w:rPr>
        <w:t>«</w:t>
      </w:r>
      <w:r w:rsidR="00DD34E0" w:rsidRPr="008B38A0">
        <w:rPr>
          <w:rFonts w:cstheme="minorHAnsi"/>
        </w:rPr>
        <w:t>τροχοπέδη</w:t>
      </w:r>
      <w:r w:rsidRPr="008B38A0">
        <w:rPr>
          <w:rFonts w:cstheme="minorHAnsi"/>
        </w:rPr>
        <w:t>»</w:t>
      </w:r>
      <w:r w:rsidR="00DD34E0" w:rsidRPr="008B38A0">
        <w:rPr>
          <w:rFonts w:cstheme="minorHAnsi"/>
        </w:rPr>
        <w:t xml:space="preserve"> στην υλοποίηση επενδυτικών πρωτοβουλιών.</w:t>
      </w:r>
      <w:r w:rsidRPr="008B38A0">
        <w:rPr>
          <w:rFonts w:cstheme="minorHAnsi"/>
        </w:rPr>
        <w:t xml:space="preserve"> Ωστόσο, η όλη διαδικασία πρέπει να εποπτεύεται επαρκώς, μέσω των ανάλογων ελέγχων.</w:t>
      </w:r>
    </w:p>
    <w:p w:rsidR="00366D6F" w:rsidRPr="008B38A0" w:rsidRDefault="00366D6F" w:rsidP="00366D6F">
      <w:pPr>
        <w:spacing w:after="0" w:line="276" w:lineRule="auto"/>
        <w:ind w:firstLine="720"/>
        <w:contextualSpacing/>
        <w:jc w:val="both"/>
        <w:rPr>
          <w:rFonts w:cstheme="minorHAnsi"/>
        </w:rPr>
      </w:pPr>
      <w:r w:rsidRPr="008B38A0">
        <w:rPr>
          <w:rFonts w:cstheme="minorHAnsi"/>
        </w:rPr>
        <w:t>Αντιθέτως, και με αφορμή το άρθρο 16, θα ήθελα να υπογραμμίσω, παραπέμποντας και σε όσα ανέφερε ο εκπρόσωπος των φορέων της Κοινωνικής και Αλληλέγγυας Οικονομίας, κατά τη 2</w:t>
      </w:r>
      <w:r w:rsidRPr="008B38A0">
        <w:rPr>
          <w:rFonts w:cstheme="minorHAnsi"/>
          <w:vertAlign w:val="superscript"/>
        </w:rPr>
        <w:t>η</w:t>
      </w:r>
      <w:r w:rsidRPr="008B38A0">
        <w:rPr>
          <w:rFonts w:cstheme="minorHAnsi"/>
        </w:rPr>
        <w:t xml:space="preserve"> συνεδρίαση, ότι δημιουργούνται υποχρεώσεις δύο ταχυτήτων για τους εν λόγω φορείς, μέσω των παραγράφων ε΄, </w:t>
      </w:r>
      <w:proofErr w:type="spellStart"/>
      <w:r w:rsidRPr="008B38A0">
        <w:rPr>
          <w:rFonts w:cstheme="minorHAnsi"/>
        </w:rPr>
        <w:t>στ</w:t>
      </w:r>
      <w:proofErr w:type="spellEnd"/>
      <w:r w:rsidRPr="008B38A0">
        <w:rPr>
          <w:rFonts w:cstheme="minorHAnsi"/>
        </w:rPr>
        <w:t>΄, ζ΄ και η΄, ενώ ο σκοπός οφείλει να είναι η απλοποίηση των διαδικασιών και όχι η όξυνση του φαινομένου της γραφειοκρατίας. Έτερο άξιο μνείας σημείο, είναι η παρ.4, του άρθρου 20. Οφείλεται να τονιστεί η αναγκαιότητα επαρκούς στελέχωσης των υπηρεσιών ΓΕΜΗ των επιμελητηρίων, ιδίως των μικρότερων και περιφερειακών.</w:t>
      </w:r>
    </w:p>
    <w:p w:rsidR="00DD34E0" w:rsidRPr="008B38A0" w:rsidRDefault="00DD34E0" w:rsidP="008B38A0">
      <w:pPr>
        <w:spacing w:after="0" w:line="276" w:lineRule="auto"/>
        <w:ind w:firstLine="720"/>
        <w:contextualSpacing/>
        <w:jc w:val="both"/>
        <w:rPr>
          <w:rFonts w:cstheme="minorHAnsi"/>
        </w:rPr>
      </w:pPr>
      <w:r w:rsidRPr="008B38A0">
        <w:rPr>
          <w:rFonts w:cstheme="minorHAnsi"/>
        </w:rPr>
        <w:t>Πρόκειται για υπηρεσίες</w:t>
      </w:r>
      <w:r w:rsidR="007476E4" w:rsidRPr="008B38A0">
        <w:rPr>
          <w:rFonts w:cstheme="minorHAnsi"/>
        </w:rPr>
        <w:t>,</w:t>
      </w:r>
      <w:r w:rsidRPr="008B38A0">
        <w:rPr>
          <w:rFonts w:cstheme="minorHAnsi"/>
        </w:rPr>
        <w:t xml:space="preserve"> των οποίων ο ρόλος είναι</w:t>
      </w:r>
      <w:r w:rsidR="007476E4" w:rsidRPr="008B38A0">
        <w:rPr>
          <w:rFonts w:cstheme="minorHAnsi"/>
        </w:rPr>
        <w:t>,</w:t>
      </w:r>
      <w:r w:rsidRPr="008B38A0">
        <w:rPr>
          <w:rFonts w:cstheme="minorHAnsi"/>
        </w:rPr>
        <w:t xml:space="preserve"> άκρως</w:t>
      </w:r>
      <w:r w:rsidR="007476E4" w:rsidRPr="008B38A0">
        <w:rPr>
          <w:rFonts w:cstheme="minorHAnsi"/>
        </w:rPr>
        <w:t>,</w:t>
      </w:r>
      <w:r w:rsidRPr="008B38A0">
        <w:rPr>
          <w:rFonts w:cstheme="minorHAnsi"/>
        </w:rPr>
        <w:t xml:space="preserve"> σημαντικός</w:t>
      </w:r>
      <w:r w:rsidR="007476E4" w:rsidRPr="008B38A0">
        <w:rPr>
          <w:rFonts w:cstheme="minorHAnsi"/>
        </w:rPr>
        <w:t>,</w:t>
      </w:r>
      <w:r w:rsidRPr="008B38A0">
        <w:rPr>
          <w:rFonts w:cstheme="minorHAnsi"/>
        </w:rPr>
        <w:t xml:space="preserve"> αλλά δεν λαμβάνεται η αναγκαία μέριμνα για την ενίσχυσή τους α</w:t>
      </w:r>
      <w:r w:rsidR="007476E4" w:rsidRPr="008B38A0">
        <w:rPr>
          <w:rFonts w:cstheme="minorHAnsi"/>
        </w:rPr>
        <w:t>πό την πλευρά της Π</w:t>
      </w:r>
      <w:r w:rsidRPr="008B38A0">
        <w:rPr>
          <w:rFonts w:cstheme="minorHAnsi"/>
        </w:rPr>
        <w:t>ολιτείας με τις απαιτήσεις της να είναι πολλές φορές υπέρμετρες</w:t>
      </w:r>
      <w:r w:rsidR="007476E4" w:rsidRPr="008B38A0">
        <w:rPr>
          <w:rFonts w:cstheme="minorHAnsi"/>
        </w:rPr>
        <w:t>,</w:t>
      </w:r>
      <w:r w:rsidRPr="008B38A0">
        <w:rPr>
          <w:rFonts w:cstheme="minorHAnsi"/>
        </w:rPr>
        <w:t xml:space="preserve"> σ</w:t>
      </w:r>
      <w:r w:rsidR="007476E4" w:rsidRPr="008B38A0">
        <w:rPr>
          <w:rFonts w:cstheme="minorHAnsi"/>
        </w:rPr>
        <w:t xml:space="preserve">ε σχέση με τα εργαλεία που </w:t>
      </w:r>
      <w:r w:rsidRPr="008B38A0">
        <w:rPr>
          <w:rFonts w:cstheme="minorHAnsi"/>
        </w:rPr>
        <w:t>έχουν χορηγηθεί στα επιμελητήρια</w:t>
      </w:r>
      <w:r w:rsidR="007476E4" w:rsidRPr="008B38A0">
        <w:rPr>
          <w:rFonts w:cstheme="minorHAnsi"/>
        </w:rPr>
        <w:t>.</w:t>
      </w:r>
    </w:p>
    <w:p w:rsidR="00DD34E0" w:rsidRPr="008B38A0" w:rsidRDefault="00DD34E0" w:rsidP="008B38A0">
      <w:pPr>
        <w:spacing w:after="0" w:line="276" w:lineRule="auto"/>
        <w:ind w:firstLine="720"/>
        <w:contextualSpacing/>
        <w:jc w:val="both"/>
        <w:rPr>
          <w:rFonts w:cstheme="minorHAnsi"/>
        </w:rPr>
      </w:pPr>
      <w:r w:rsidRPr="008B38A0">
        <w:rPr>
          <w:rFonts w:cstheme="minorHAnsi"/>
        </w:rPr>
        <w:t>Αναφορικά με το άρθρο 50 για τις διοικητικές κυρώσεις, προφανώς</w:t>
      </w:r>
      <w:r w:rsidR="007476E4" w:rsidRPr="008B38A0">
        <w:rPr>
          <w:rFonts w:cstheme="minorHAnsi"/>
        </w:rPr>
        <w:t xml:space="preserve">, </w:t>
      </w:r>
      <w:r w:rsidRPr="008B38A0">
        <w:rPr>
          <w:rFonts w:cstheme="minorHAnsi"/>
        </w:rPr>
        <w:t>δεν είμαστε κατ’ αρχήν, κατά το</w:t>
      </w:r>
      <w:r w:rsidR="007476E4" w:rsidRPr="008B38A0">
        <w:rPr>
          <w:rFonts w:cstheme="minorHAnsi"/>
        </w:rPr>
        <w:t>υ</w:t>
      </w:r>
      <w:r w:rsidRPr="008B38A0">
        <w:rPr>
          <w:rFonts w:cstheme="minorHAnsi"/>
        </w:rPr>
        <w:t xml:space="preserve"> ευρύτερο</w:t>
      </w:r>
      <w:r w:rsidR="007476E4" w:rsidRPr="008B38A0">
        <w:rPr>
          <w:rFonts w:cstheme="minorHAnsi"/>
        </w:rPr>
        <w:t>υ</w:t>
      </w:r>
      <w:r w:rsidRPr="008B38A0">
        <w:rPr>
          <w:rFonts w:cstheme="minorHAnsi"/>
        </w:rPr>
        <w:t xml:space="preserve"> σκεπτικού. Επισημαίνεται, ωστόσο, ότι η υπέρμετρη αυστηρότητα ενδέχεται να οδηγήσει στα ακριβώς αντίθετα αποτελέσματα,</w:t>
      </w:r>
      <w:r w:rsidR="007476E4" w:rsidRPr="008B38A0">
        <w:rPr>
          <w:rFonts w:cstheme="minorHAnsi"/>
        </w:rPr>
        <w:t xml:space="preserve"> σε μί</w:t>
      </w:r>
      <w:r w:rsidRPr="008B38A0">
        <w:rPr>
          <w:rFonts w:cstheme="minorHAnsi"/>
        </w:rPr>
        <w:t>α οικονομία</w:t>
      </w:r>
      <w:r w:rsidR="007476E4" w:rsidRPr="008B38A0">
        <w:rPr>
          <w:rFonts w:cstheme="minorHAnsi"/>
        </w:rPr>
        <w:t>,</w:t>
      </w:r>
      <w:r w:rsidRPr="008B38A0">
        <w:rPr>
          <w:rFonts w:cstheme="minorHAnsi"/>
        </w:rPr>
        <w:t xml:space="preserve"> μάλιστα, η οποία στηρίζεται</w:t>
      </w:r>
      <w:r w:rsidR="007476E4" w:rsidRPr="008B38A0">
        <w:rPr>
          <w:rFonts w:cstheme="minorHAnsi"/>
        </w:rPr>
        <w:t>,</w:t>
      </w:r>
      <w:r w:rsidRPr="008B38A0">
        <w:rPr>
          <w:rFonts w:cstheme="minorHAnsi"/>
        </w:rPr>
        <w:t xml:space="preserve"> κατά κύριο λόγο</w:t>
      </w:r>
      <w:r w:rsidR="007476E4" w:rsidRPr="008B38A0">
        <w:rPr>
          <w:rFonts w:cstheme="minorHAnsi"/>
        </w:rPr>
        <w:t>,</w:t>
      </w:r>
      <w:r w:rsidRPr="008B38A0">
        <w:rPr>
          <w:rFonts w:cstheme="minorHAnsi"/>
        </w:rPr>
        <w:t xml:space="preserve"> στις μικρές και μεσαίες επιχειρήσεις και οποιαδήποτε κύρωση χιλιάδων ευρώ ενδέχεται να τις ωθήσει αμέσως σε πλήρη απώλεια ρευστότητας και λουκέτο. Απαιτείται εξορθολογισμός του ύψους των προστίμων και επαναπροσδιορισμός τους, καθώς</w:t>
      </w:r>
      <w:r w:rsidR="007476E4" w:rsidRPr="008B38A0">
        <w:rPr>
          <w:rFonts w:cstheme="minorHAnsi"/>
        </w:rPr>
        <w:t xml:space="preserve"> </w:t>
      </w:r>
      <w:r w:rsidRPr="008B38A0">
        <w:rPr>
          <w:rFonts w:cstheme="minorHAnsi"/>
        </w:rPr>
        <w:t>το εγχώριο επιχειρείν αποτελείται</w:t>
      </w:r>
      <w:r w:rsidR="007476E4" w:rsidRPr="008B38A0">
        <w:rPr>
          <w:rFonts w:cstheme="minorHAnsi"/>
        </w:rPr>
        <w:t>,</w:t>
      </w:r>
      <w:r w:rsidRPr="008B38A0">
        <w:rPr>
          <w:rFonts w:cstheme="minorHAnsi"/>
        </w:rPr>
        <w:t xml:space="preserve"> ως επί το </w:t>
      </w:r>
      <w:proofErr w:type="spellStart"/>
      <w:r w:rsidRPr="008B38A0">
        <w:rPr>
          <w:rFonts w:cstheme="minorHAnsi"/>
        </w:rPr>
        <w:t>πλείστον</w:t>
      </w:r>
      <w:proofErr w:type="spellEnd"/>
      <w:r w:rsidR="007476E4" w:rsidRPr="008B38A0">
        <w:rPr>
          <w:rFonts w:cstheme="minorHAnsi"/>
        </w:rPr>
        <w:t>,</w:t>
      </w:r>
      <w:r w:rsidRPr="008B38A0">
        <w:rPr>
          <w:rFonts w:cstheme="minorHAnsi"/>
        </w:rPr>
        <w:t xml:space="preserve"> από μικρές και μικρομεσαίες επιχειρήσεις</w:t>
      </w:r>
      <w:r w:rsidR="007476E4" w:rsidRPr="008B38A0">
        <w:rPr>
          <w:rFonts w:cstheme="minorHAnsi"/>
        </w:rPr>
        <w:t>,</w:t>
      </w:r>
      <w:r w:rsidRPr="008B38A0">
        <w:rPr>
          <w:rFonts w:cstheme="minorHAnsi"/>
        </w:rPr>
        <w:t xml:space="preserve"> στις οποίες μία κύρωση για μία απλή και μόνο παράλειψη</w:t>
      </w:r>
      <w:r w:rsidR="007476E4" w:rsidRPr="008B38A0">
        <w:rPr>
          <w:rFonts w:cstheme="minorHAnsi"/>
        </w:rPr>
        <w:t>,</w:t>
      </w:r>
      <w:r w:rsidRPr="008B38A0">
        <w:rPr>
          <w:rFonts w:cstheme="minorHAnsi"/>
        </w:rPr>
        <w:t xml:space="preserve"> ύψους 1</w:t>
      </w:r>
      <w:r w:rsidR="007476E4" w:rsidRPr="008B38A0">
        <w:rPr>
          <w:rFonts w:cstheme="minorHAnsi"/>
        </w:rPr>
        <w:t>.</w:t>
      </w:r>
      <w:r w:rsidRPr="008B38A0">
        <w:rPr>
          <w:rFonts w:cstheme="minorHAnsi"/>
        </w:rPr>
        <w:t>000 και πάνω ευρώ, μπορεί να πλήξει σημαντικά τη βιωσιμότητά τους.</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 Παράλληλα, επί της παρ. 5</w:t>
      </w:r>
      <w:r w:rsidR="007476E4" w:rsidRPr="008B38A0">
        <w:rPr>
          <w:rFonts w:cstheme="minorHAnsi"/>
        </w:rPr>
        <w:t>,</w:t>
      </w:r>
      <w:r w:rsidRPr="008B38A0">
        <w:rPr>
          <w:rFonts w:cstheme="minorHAnsi"/>
        </w:rPr>
        <w:t xml:space="preserve"> του ίδιου άρθρου, οι αρμόδιοι φορείς έχουν αιτηθεί</w:t>
      </w:r>
      <w:r w:rsidR="007476E4" w:rsidRPr="008B38A0">
        <w:rPr>
          <w:rFonts w:cstheme="minorHAnsi"/>
        </w:rPr>
        <w:t>,</w:t>
      </w:r>
      <w:r w:rsidRPr="008B38A0">
        <w:rPr>
          <w:rFonts w:cstheme="minorHAnsi"/>
        </w:rPr>
        <w:t xml:space="preserve"> μετ’ επιτάσεως</w:t>
      </w:r>
      <w:r w:rsidR="007476E4" w:rsidRPr="008B38A0">
        <w:rPr>
          <w:rFonts w:cstheme="minorHAnsi"/>
        </w:rPr>
        <w:t>,</w:t>
      </w:r>
      <w:r w:rsidRPr="008B38A0">
        <w:rPr>
          <w:rFonts w:cstheme="minorHAnsi"/>
        </w:rPr>
        <w:t xml:space="preserve"> τον επιμερισμό σε ποσοστό 50-50 των εισπράξεων από πρόστιμα </w:t>
      </w:r>
      <w:r w:rsidR="007476E4" w:rsidRPr="008B38A0">
        <w:rPr>
          <w:rFonts w:cstheme="minorHAnsi"/>
        </w:rPr>
        <w:t>,</w:t>
      </w:r>
      <w:r w:rsidRPr="008B38A0">
        <w:rPr>
          <w:rFonts w:cstheme="minorHAnsi"/>
        </w:rPr>
        <w:t>μεταξύ επιμελητηρίων και του Υπουργείου, αντί της σημερινής ποσοστιαίας αναλογίας</w:t>
      </w:r>
      <w:r w:rsidR="007476E4" w:rsidRPr="008B38A0">
        <w:rPr>
          <w:rFonts w:cstheme="minorHAnsi"/>
        </w:rPr>
        <w:t>,</w:t>
      </w:r>
      <w:r w:rsidRPr="008B38A0">
        <w:rPr>
          <w:rFonts w:cstheme="minorHAnsi"/>
        </w:rPr>
        <w:t xml:space="preserve"> η οποία ανέρχεται στο 30-70. Νομίζω ότι θα ήταν καλό να το εξετάσετε αυτό, κύριε Υπουργέ, μιας και είναι αναμφισβήτητο ότι ο επιμελητηριακός θεσμός πρέπει να στηριχθεί. </w:t>
      </w:r>
    </w:p>
    <w:p w:rsidR="00DD34E0" w:rsidRPr="008B38A0" w:rsidRDefault="00DD34E0" w:rsidP="008B38A0">
      <w:pPr>
        <w:spacing w:after="0" w:line="276" w:lineRule="auto"/>
        <w:ind w:firstLine="720"/>
        <w:contextualSpacing/>
        <w:jc w:val="both"/>
        <w:rPr>
          <w:rFonts w:cstheme="minorHAnsi"/>
        </w:rPr>
      </w:pPr>
      <w:r w:rsidRPr="008B38A0">
        <w:rPr>
          <w:rFonts w:cstheme="minorHAnsi"/>
        </w:rPr>
        <w:t>Τέλος, το άρθρο 53, θα κριθεί από την ορθή υλοποίησή του</w:t>
      </w:r>
      <w:r w:rsidR="007476E4" w:rsidRPr="008B38A0">
        <w:rPr>
          <w:rFonts w:cstheme="minorHAnsi"/>
        </w:rPr>
        <w:t>,</w:t>
      </w:r>
      <w:r w:rsidRPr="008B38A0">
        <w:rPr>
          <w:rFonts w:cstheme="minorHAnsi"/>
        </w:rPr>
        <w:t xml:space="preserve"> καθώς βοηθάει στον αυτοματοποιημένο έλεγχο επωνυμίας. </w:t>
      </w:r>
      <w:r w:rsidR="007476E4" w:rsidRPr="008B38A0">
        <w:rPr>
          <w:rFonts w:cstheme="minorHAnsi"/>
        </w:rPr>
        <w:t>Όπως,</w:t>
      </w:r>
      <w:r w:rsidRPr="008B38A0">
        <w:rPr>
          <w:rFonts w:cstheme="minorHAnsi"/>
        </w:rPr>
        <w:t xml:space="preserve"> άλλωστε</w:t>
      </w:r>
      <w:r w:rsidR="007476E4" w:rsidRPr="008B38A0">
        <w:rPr>
          <w:rFonts w:cstheme="minorHAnsi"/>
        </w:rPr>
        <w:t>,</w:t>
      </w:r>
      <w:r w:rsidRPr="008B38A0">
        <w:rPr>
          <w:rFonts w:cstheme="minorHAnsi"/>
        </w:rPr>
        <w:t xml:space="preserve"> το επισήμαναν και εκπρόσωποι φορέων</w:t>
      </w:r>
      <w:r w:rsidR="007476E4" w:rsidRPr="008B38A0">
        <w:rPr>
          <w:rFonts w:cstheme="minorHAnsi"/>
        </w:rPr>
        <w:t>, κατά την ακρόασή</w:t>
      </w:r>
      <w:r w:rsidRPr="008B38A0">
        <w:rPr>
          <w:rFonts w:cstheme="minorHAnsi"/>
        </w:rPr>
        <w:t xml:space="preserve"> τους στη 2</w:t>
      </w:r>
      <w:r w:rsidRPr="008B38A0">
        <w:rPr>
          <w:rFonts w:cstheme="minorHAnsi"/>
          <w:vertAlign w:val="superscript"/>
        </w:rPr>
        <w:t>η</w:t>
      </w:r>
      <w:r w:rsidRPr="008B38A0">
        <w:rPr>
          <w:rFonts w:cstheme="minorHAnsi"/>
        </w:rPr>
        <w:t xml:space="preserve"> συνεδρίαση, πρέπει να ληφθεί μέριμνα για την προσθήκη και στοιχείων</w:t>
      </w:r>
      <w:r w:rsidR="007476E4" w:rsidRPr="008B38A0">
        <w:rPr>
          <w:rFonts w:cstheme="minorHAnsi"/>
        </w:rPr>
        <w:t>,</w:t>
      </w:r>
      <w:r w:rsidRPr="008B38A0">
        <w:rPr>
          <w:rFonts w:cstheme="minorHAnsi"/>
        </w:rPr>
        <w:t xml:space="preserve"> όπως το ηλεκτρονικό ταχυδρομείο και ο τηλεφωνικός αριθμός επικοινωνίας των επιχειρήσεων. </w:t>
      </w:r>
    </w:p>
    <w:p w:rsidR="00366D6F" w:rsidRDefault="00DD34E0" w:rsidP="00366D6F">
      <w:pPr>
        <w:spacing w:after="0" w:line="276" w:lineRule="auto"/>
        <w:ind w:firstLine="720"/>
        <w:contextualSpacing/>
        <w:jc w:val="both"/>
        <w:rPr>
          <w:rFonts w:cstheme="minorHAnsi"/>
        </w:rPr>
      </w:pPr>
      <w:r w:rsidRPr="008B38A0">
        <w:rPr>
          <w:rFonts w:cstheme="minorHAnsi"/>
        </w:rPr>
        <w:t>Κυρίες και κύριοι συνάδελφοι, το παρόν νομοσχέδιο κατατίθεται</w:t>
      </w:r>
      <w:r w:rsidR="007476E4" w:rsidRPr="008B38A0">
        <w:rPr>
          <w:rFonts w:cstheme="minorHAnsi"/>
        </w:rPr>
        <w:t>,</w:t>
      </w:r>
      <w:r w:rsidRPr="008B38A0">
        <w:rPr>
          <w:rFonts w:cstheme="minorHAnsi"/>
        </w:rPr>
        <w:t xml:space="preserve"> εν μέσω μιας μεγάλης οικονομικής και ενεργειακής κρίσης</w:t>
      </w:r>
      <w:r w:rsidR="007476E4" w:rsidRPr="008B38A0">
        <w:rPr>
          <w:rFonts w:cstheme="minorHAnsi"/>
        </w:rPr>
        <w:t>,</w:t>
      </w:r>
      <w:r w:rsidRPr="008B38A0">
        <w:rPr>
          <w:rFonts w:cstheme="minorHAnsi"/>
        </w:rPr>
        <w:t xml:space="preserve"> η οποία, προφανώς, αφορά ολόκληρη την ευρωπαϊκή ήπειρο</w:t>
      </w:r>
      <w:r w:rsidR="007476E4" w:rsidRPr="008B38A0">
        <w:rPr>
          <w:rFonts w:cstheme="minorHAnsi"/>
        </w:rPr>
        <w:t>,</w:t>
      </w:r>
      <w:r w:rsidRPr="008B38A0">
        <w:rPr>
          <w:rFonts w:cstheme="minorHAnsi"/>
        </w:rPr>
        <w:t xml:space="preserve"> αλλά στη χώρα μας έχει </w:t>
      </w:r>
      <w:r w:rsidR="007476E4" w:rsidRPr="008B38A0">
        <w:rPr>
          <w:rFonts w:cstheme="minorHAnsi"/>
        </w:rPr>
        <w:t>«</w:t>
      </w:r>
      <w:r w:rsidRPr="008B38A0">
        <w:rPr>
          <w:rFonts w:cstheme="minorHAnsi"/>
        </w:rPr>
        <w:t>γιγαντωθεί</w:t>
      </w:r>
      <w:r w:rsidR="007476E4" w:rsidRPr="008B38A0">
        <w:rPr>
          <w:rFonts w:cstheme="minorHAnsi"/>
        </w:rPr>
        <w:t>»,</w:t>
      </w:r>
      <w:r w:rsidRPr="008B38A0">
        <w:rPr>
          <w:rFonts w:cstheme="minorHAnsi"/>
        </w:rPr>
        <w:t xml:space="preserve"> εξαιτίας των πολιτικών επιλογών της αδ</w:t>
      </w:r>
      <w:r w:rsidR="007476E4" w:rsidRPr="008B38A0">
        <w:rPr>
          <w:rFonts w:cstheme="minorHAnsi"/>
        </w:rPr>
        <w:t>ράνειας και της αδιαφορίας της Κ</w:t>
      </w:r>
      <w:r w:rsidRPr="008B38A0">
        <w:rPr>
          <w:rFonts w:cstheme="minorHAnsi"/>
        </w:rPr>
        <w:t>υβέρνησης της Ν.Δ.. Άλλωστε, το έχετε ομολογήσει</w:t>
      </w:r>
      <w:r w:rsidR="007476E4" w:rsidRPr="008B38A0">
        <w:rPr>
          <w:rFonts w:cstheme="minorHAnsi"/>
        </w:rPr>
        <w:t>,</w:t>
      </w:r>
      <w:r w:rsidRPr="008B38A0">
        <w:rPr>
          <w:rFonts w:cstheme="minorHAnsi"/>
        </w:rPr>
        <w:t xml:space="preserve"> λέγοντας ότι το κλίμα οικονομικής αστάθειας είχε διαφανεί μήνες πριν και προκαλούσε από το περασμένο φθινόπωρο </w:t>
      </w:r>
      <w:r w:rsidR="007476E4" w:rsidRPr="008B38A0">
        <w:rPr>
          <w:rFonts w:cstheme="minorHAnsi"/>
        </w:rPr>
        <w:t>«</w:t>
      </w:r>
      <w:r w:rsidRPr="008B38A0">
        <w:rPr>
          <w:rFonts w:cstheme="minorHAnsi"/>
        </w:rPr>
        <w:t>τριγμούς</w:t>
      </w:r>
      <w:r w:rsidR="007476E4" w:rsidRPr="008B38A0">
        <w:rPr>
          <w:rFonts w:cstheme="minorHAnsi"/>
        </w:rPr>
        <w:t>»</w:t>
      </w:r>
      <w:r w:rsidR="00366D6F">
        <w:rPr>
          <w:rFonts w:cstheme="minorHAnsi"/>
        </w:rPr>
        <w:t xml:space="preserve"> στην αγορά ενέργειας.</w:t>
      </w:r>
    </w:p>
    <w:p w:rsidR="00366D6F" w:rsidRDefault="00366D6F" w:rsidP="00366D6F">
      <w:pPr>
        <w:spacing w:after="0" w:line="276" w:lineRule="auto"/>
        <w:ind w:firstLine="720"/>
        <w:contextualSpacing/>
        <w:jc w:val="both"/>
        <w:rPr>
          <w:rFonts w:cstheme="minorHAnsi"/>
        </w:rPr>
      </w:pPr>
      <w:r w:rsidRPr="008B38A0">
        <w:rPr>
          <w:rFonts w:cstheme="minorHAnsi"/>
        </w:rPr>
        <w:t>Χαρακτηριστικό παράδειγμα της απουσίας σχεδίου, ήταν το πρόγραμμα «Εξοικονομώ», το οποίο υπονομεύσατε με το «πάγωμα» των πληρωμών, ενώ παρόμοια τύχη των αλλεπάλληλων καθυστερήσεων είχε και το πρόγραμμα «Ηλέκτρα» για τα δημόσια κτίρια, το οποίο είχε καταρτίσει η Κυβέρνηση του ΣΥΡΙΖΑ, η οποία είχε προβλέψει τη διάθεση 670 εκατομμυρίων ευρώ προς 65.000 οικογένειες μέσω του προγράμματος «Εξοικονομώ», ενώ το «Εξοικονομώ-</w:t>
      </w:r>
      <w:proofErr w:type="spellStart"/>
      <w:r w:rsidRPr="008B38A0">
        <w:rPr>
          <w:rFonts w:cstheme="minorHAnsi"/>
        </w:rPr>
        <w:t>Αυτονομώ</w:t>
      </w:r>
      <w:proofErr w:type="spellEnd"/>
      <w:r w:rsidRPr="008B38A0">
        <w:rPr>
          <w:rFonts w:cstheme="minorHAnsi"/>
        </w:rPr>
        <w:t xml:space="preserve">» του κ. Χατζηδάκη μείωσε, σχεδόν, κατά το ήμισυ, τους δικαιούχους, δημιουργώντας συνθήκες ετεροβαρούς διανομής των εν λόγω χρηματοδοτήσεων. Είναι χαρακτηριστικό, ότι, μόλις, το 10% προβλέπεται να κατευθυνθεί στα χαμηλότερα οικονομικά στρώματα. </w:t>
      </w:r>
    </w:p>
    <w:p w:rsidR="00366D6F" w:rsidRPr="008B38A0" w:rsidRDefault="00366D6F" w:rsidP="00366D6F">
      <w:pPr>
        <w:spacing w:after="0" w:line="276" w:lineRule="auto"/>
        <w:ind w:firstLine="720"/>
        <w:contextualSpacing/>
        <w:jc w:val="both"/>
        <w:rPr>
          <w:rFonts w:cstheme="minorHAnsi"/>
        </w:rPr>
      </w:pPr>
      <w:r w:rsidRPr="008B38A0">
        <w:rPr>
          <w:rFonts w:cstheme="minorHAnsi"/>
        </w:rPr>
        <w:t xml:space="preserve">Το δε πρόγραμμα «Ηλέκτρα» εκκίνησε το 2019, κατόπιν πρωτοβουλίας του τότε Υπουργού Περιβάλλοντος και Ενέργειας, του κ. Γιώργου Σταθάκη, με στόχο τη μείωση της ενεργειακής κατανάλωσης στα δημόσια κτίρια, κατά 32%, ενώ είχε δεσμευθεί ποσό, ύψους 500 εκατομμυρίων ευρώ.  Οι εν λόγω πρωτοβουλίες είχαν αποσπάσει, μάλιστα, άκρως θετικά σχόλια από τους ανθρώπους της αγοράς, από τον επιστημονικό κόσμο της χώρας, με το Τεχνικό Επιμελητήριο Ελλάδος να σημειώνει τη συνολική σημασία των εν λόγω προγραμμάτων. </w:t>
      </w:r>
    </w:p>
    <w:p w:rsidR="00DD34E0" w:rsidRPr="008B38A0" w:rsidRDefault="007476E4" w:rsidP="008B38A0">
      <w:pPr>
        <w:spacing w:after="0" w:line="276" w:lineRule="auto"/>
        <w:ind w:firstLine="720"/>
        <w:contextualSpacing/>
        <w:jc w:val="both"/>
        <w:rPr>
          <w:rFonts w:cstheme="minorHAnsi"/>
        </w:rPr>
      </w:pPr>
      <w:r w:rsidRPr="008B38A0">
        <w:rPr>
          <w:rFonts w:cstheme="minorHAnsi"/>
        </w:rPr>
        <w:t xml:space="preserve">Εσείς τι πράξατε δυόμισι </w:t>
      </w:r>
      <w:r w:rsidR="00DD34E0" w:rsidRPr="008B38A0">
        <w:rPr>
          <w:rFonts w:cstheme="minorHAnsi"/>
        </w:rPr>
        <w:t>χρόνια και πώς αξιοποιήσατε το εν λόγω κεκτημένο της προηγούμενης περιόδου; Όχι μόνο υπονομεύσατε κάθε πρωτοβουλία</w:t>
      </w:r>
      <w:r w:rsidRPr="008B38A0">
        <w:rPr>
          <w:rFonts w:cstheme="minorHAnsi"/>
        </w:rPr>
        <w:t>,</w:t>
      </w:r>
      <w:r w:rsidR="00DD34E0" w:rsidRPr="008B38A0">
        <w:rPr>
          <w:rFonts w:cstheme="minorHAnsi"/>
        </w:rPr>
        <w:t xml:space="preserve"> η οποία στόχευε στην εξοικονόμηση ενέργειας και στη βέλτιστη διαχείριση μιας ενεργειακής κρίσης, την οποία σήμερα βιώνουμε και γίνεται πραγματικότητα, αλλά</w:t>
      </w:r>
      <w:r w:rsidR="00A874A1" w:rsidRPr="008B38A0">
        <w:rPr>
          <w:rFonts w:cstheme="minorHAnsi"/>
        </w:rPr>
        <w:t xml:space="preserve"> «</w:t>
      </w:r>
      <w:r w:rsidR="00DD34E0" w:rsidRPr="008B38A0">
        <w:rPr>
          <w:rFonts w:cstheme="minorHAnsi"/>
        </w:rPr>
        <w:t>αφοπλίσατε</w:t>
      </w:r>
      <w:r w:rsidR="00A874A1" w:rsidRPr="008B38A0">
        <w:rPr>
          <w:rFonts w:cstheme="minorHAnsi"/>
        </w:rPr>
        <w:t>»</w:t>
      </w:r>
      <w:r w:rsidR="00DD34E0" w:rsidRPr="008B38A0">
        <w:rPr>
          <w:rFonts w:cstheme="minorHAnsi"/>
        </w:rPr>
        <w:t xml:space="preserve"> την ελληνική πολιτεία </w:t>
      </w:r>
      <w:r w:rsidR="00A874A1" w:rsidRPr="008B38A0">
        <w:rPr>
          <w:rFonts w:cstheme="minorHAnsi"/>
        </w:rPr>
        <w:t>από τα κρίσιμα εργαλεία που</w:t>
      </w:r>
      <w:r w:rsidR="00DD34E0" w:rsidRPr="008B38A0">
        <w:rPr>
          <w:rFonts w:cstheme="minorHAnsi"/>
        </w:rPr>
        <w:t xml:space="preserve"> διέθετε</w:t>
      </w:r>
      <w:r w:rsidR="00A874A1" w:rsidRPr="008B38A0">
        <w:rPr>
          <w:rFonts w:cstheme="minorHAnsi"/>
        </w:rPr>
        <w:t>,</w:t>
      </w:r>
      <w:r w:rsidR="00DD34E0" w:rsidRPr="008B38A0">
        <w:rPr>
          <w:rFonts w:cstheme="minorHAnsi"/>
        </w:rPr>
        <w:t xml:space="preserve"> για να ασκεί συντεταγμένη ενεργειακή πολιτική, προς όφελος ολόκληρης της κοινωνίας.</w:t>
      </w:r>
    </w:p>
    <w:p w:rsidR="00DD34E0" w:rsidRPr="008B38A0" w:rsidRDefault="00DD34E0" w:rsidP="008B38A0">
      <w:pPr>
        <w:spacing w:after="0" w:line="276" w:lineRule="auto"/>
        <w:ind w:firstLine="720"/>
        <w:contextualSpacing/>
        <w:jc w:val="both"/>
        <w:rPr>
          <w:rFonts w:cstheme="minorHAnsi"/>
        </w:rPr>
      </w:pPr>
      <w:r w:rsidRPr="008B38A0">
        <w:rPr>
          <w:rFonts w:cstheme="minorHAnsi"/>
        </w:rPr>
        <w:t>Εκχωρήσατε το</w:t>
      </w:r>
      <w:r w:rsidR="00A874A1" w:rsidRPr="008B38A0">
        <w:rPr>
          <w:rFonts w:cstheme="minorHAnsi"/>
        </w:rPr>
        <w:t>ν</w:t>
      </w:r>
      <w:r w:rsidRPr="008B38A0">
        <w:rPr>
          <w:rFonts w:cstheme="minorHAnsi"/>
        </w:rPr>
        <w:t xml:space="preserve"> δημόσιο έλεγχο</w:t>
      </w:r>
      <w:r w:rsidR="00021F04" w:rsidRPr="008B38A0">
        <w:rPr>
          <w:rFonts w:cstheme="minorHAnsi"/>
        </w:rPr>
        <w:t xml:space="preserve">, επί της πρώην δημόσιας, </w:t>
      </w:r>
      <w:r w:rsidRPr="008B38A0">
        <w:rPr>
          <w:rFonts w:cstheme="minorHAnsi"/>
        </w:rPr>
        <w:t>πλέον</w:t>
      </w:r>
      <w:r w:rsidR="00021F04" w:rsidRPr="008B38A0">
        <w:rPr>
          <w:rFonts w:cstheme="minorHAnsi"/>
        </w:rPr>
        <w:t>, ε</w:t>
      </w:r>
      <w:r w:rsidRPr="008B38A0">
        <w:rPr>
          <w:rFonts w:cstheme="minorHAnsi"/>
        </w:rPr>
        <w:t>πι</w:t>
      </w:r>
      <w:r w:rsidR="00021F04" w:rsidRPr="008B38A0">
        <w:rPr>
          <w:rFonts w:cstheme="minorHAnsi"/>
        </w:rPr>
        <w:t>χείρησης η</w:t>
      </w:r>
      <w:r w:rsidRPr="008B38A0">
        <w:rPr>
          <w:rFonts w:cstheme="minorHAnsi"/>
        </w:rPr>
        <w:t>λεκτρισμού,</w:t>
      </w:r>
      <w:r w:rsidR="00021F04" w:rsidRPr="008B38A0">
        <w:rPr>
          <w:rFonts w:cstheme="minorHAnsi"/>
        </w:rPr>
        <w:t xml:space="preserve"> επιβάλλατε </w:t>
      </w:r>
      <w:r w:rsidRPr="008B38A0">
        <w:rPr>
          <w:rFonts w:cstheme="minorHAnsi"/>
        </w:rPr>
        <w:t>υπέρογκες αυξήσεις</w:t>
      </w:r>
      <w:r w:rsidR="00D30C64" w:rsidRPr="008B38A0">
        <w:rPr>
          <w:rFonts w:cstheme="minorHAnsi"/>
        </w:rPr>
        <w:t>,</w:t>
      </w:r>
      <w:r w:rsidRPr="008B38A0">
        <w:rPr>
          <w:rFonts w:cstheme="minorHAnsi"/>
        </w:rPr>
        <w:t xml:space="preserve"> δήθεν</w:t>
      </w:r>
      <w:r w:rsidR="00D30C64" w:rsidRPr="008B38A0">
        <w:rPr>
          <w:rFonts w:cstheme="minorHAnsi"/>
        </w:rPr>
        <w:t>,</w:t>
      </w:r>
      <w:r w:rsidRPr="008B38A0">
        <w:rPr>
          <w:rFonts w:cstheme="minorHAnsi"/>
        </w:rPr>
        <w:t xml:space="preserve"> για την εξυγίανση </w:t>
      </w:r>
      <w:r w:rsidR="00D30C64" w:rsidRPr="008B38A0">
        <w:rPr>
          <w:rFonts w:cstheme="minorHAnsi"/>
        </w:rPr>
        <w:t>της ΔΕΗ</w:t>
      </w:r>
      <w:r w:rsidRPr="008B38A0">
        <w:rPr>
          <w:rFonts w:cstheme="minorHAnsi"/>
        </w:rPr>
        <w:t>, όπως μας λέγατε τότε, καταβάλλοντας</w:t>
      </w:r>
      <w:r w:rsidR="00D30C64" w:rsidRPr="008B38A0">
        <w:rPr>
          <w:rFonts w:cstheme="minorHAnsi"/>
        </w:rPr>
        <w:t>,</w:t>
      </w:r>
      <w:r w:rsidRPr="008B38A0">
        <w:rPr>
          <w:rFonts w:cstheme="minorHAnsi"/>
        </w:rPr>
        <w:t xml:space="preserve"> </w:t>
      </w:r>
      <w:r w:rsidR="00D30C64" w:rsidRPr="008B38A0">
        <w:rPr>
          <w:rFonts w:cstheme="minorHAnsi"/>
        </w:rPr>
        <w:t>όμως,</w:t>
      </w:r>
      <w:r w:rsidRPr="008B38A0">
        <w:rPr>
          <w:rFonts w:cstheme="minorHAnsi"/>
        </w:rPr>
        <w:t xml:space="preserve"> παράλληλα μισθούς εκατοντάδων χιλιάδων ευρώ σε εκλεκτούς του </w:t>
      </w:r>
      <w:r w:rsidR="00D30C64" w:rsidRPr="008B38A0">
        <w:rPr>
          <w:rFonts w:cstheme="minorHAnsi"/>
        </w:rPr>
        <w:t>«</w:t>
      </w:r>
      <w:r w:rsidRPr="008B38A0">
        <w:rPr>
          <w:rFonts w:cstheme="minorHAnsi"/>
        </w:rPr>
        <w:t>γαλάζιου κομματικού στρατού</w:t>
      </w:r>
      <w:r w:rsidR="00D30C64" w:rsidRPr="008B38A0">
        <w:rPr>
          <w:rFonts w:cstheme="minorHAnsi"/>
        </w:rPr>
        <w:t>», ενώ</w:t>
      </w:r>
      <w:r w:rsidRPr="008B38A0">
        <w:rPr>
          <w:rFonts w:cstheme="minorHAnsi"/>
        </w:rPr>
        <w:t xml:space="preserve"> στερήσατε από την αγορά σημαντικά κονδύλια, τα οποία ήταν έτοιμα να διατεθούν και να δώσουν ανάσα σε χιλιάδες επαγγελματίες και να βελτιώσουν συνολικά το ενεργειακό προφίλ της χώρας μας. </w:t>
      </w:r>
    </w:p>
    <w:p w:rsidR="00DD34E0" w:rsidRPr="008B38A0" w:rsidRDefault="00DD34E0" w:rsidP="008B38A0">
      <w:pPr>
        <w:spacing w:after="0" w:line="276" w:lineRule="auto"/>
        <w:ind w:firstLine="720"/>
        <w:contextualSpacing/>
        <w:jc w:val="both"/>
        <w:rPr>
          <w:rFonts w:cstheme="minorHAnsi"/>
        </w:rPr>
      </w:pPr>
      <w:r w:rsidRPr="008B38A0">
        <w:rPr>
          <w:rFonts w:cstheme="minorHAnsi"/>
        </w:rPr>
        <w:t>Ο κ. Υπουργός ανέφερε</w:t>
      </w:r>
      <w:r w:rsidR="00D30C64" w:rsidRPr="008B38A0">
        <w:rPr>
          <w:rFonts w:cstheme="minorHAnsi"/>
        </w:rPr>
        <w:t>,</w:t>
      </w:r>
      <w:r w:rsidRPr="008B38A0">
        <w:rPr>
          <w:rFonts w:cstheme="minorHAnsi"/>
        </w:rPr>
        <w:t xml:space="preserve"> κατά την προηγούμενη συνεδρίαση</w:t>
      </w:r>
      <w:r w:rsidR="00D30C64" w:rsidRPr="008B38A0">
        <w:rPr>
          <w:rFonts w:cstheme="minorHAnsi"/>
        </w:rPr>
        <w:t>,</w:t>
      </w:r>
      <w:r w:rsidRPr="008B38A0">
        <w:rPr>
          <w:rFonts w:cstheme="minorHAnsi"/>
        </w:rPr>
        <w:t xml:space="preserve"> ότι φταίει πάλι ο </w:t>
      </w:r>
      <w:r w:rsidR="00D30C64" w:rsidRPr="008B38A0">
        <w:rPr>
          <w:rFonts w:cstheme="minorHAnsi"/>
        </w:rPr>
        <w:t>«</w:t>
      </w:r>
      <w:r w:rsidRPr="008B38A0">
        <w:rPr>
          <w:rFonts w:cstheme="minorHAnsi"/>
        </w:rPr>
        <w:t>κακός</w:t>
      </w:r>
      <w:r w:rsidR="00D30C64" w:rsidRPr="008B38A0">
        <w:rPr>
          <w:rFonts w:cstheme="minorHAnsi"/>
        </w:rPr>
        <w:t>»</w:t>
      </w:r>
      <w:r w:rsidRPr="008B38A0">
        <w:rPr>
          <w:rFonts w:cstheme="minorHAnsi"/>
        </w:rPr>
        <w:t xml:space="preserve"> ΣΥΡΙΖΑ, επειδ</w:t>
      </w:r>
      <w:r w:rsidR="00D30C64" w:rsidRPr="008B38A0">
        <w:rPr>
          <w:rFonts w:cstheme="minorHAnsi"/>
        </w:rPr>
        <w:t>ή δεν βοήθησε στην ανάπτυξη των Ανανεώσιμων Πηγών Ε</w:t>
      </w:r>
      <w:r w:rsidRPr="008B38A0">
        <w:rPr>
          <w:rFonts w:cstheme="minorHAnsi"/>
        </w:rPr>
        <w:t xml:space="preserve">νέργειας. </w:t>
      </w:r>
      <w:r w:rsidR="00D30C64" w:rsidRPr="008B38A0">
        <w:rPr>
          <w:rFonts w:cstheme="minorHAnsi"/>
        </w:rPr>
        <w:t xml:space="preserve"> </w:t>
      </w:r>
      <w:r w:rsidRPr="008B38A0">
        <w:rPr>
          <w:rFonts w:cstheme="minorHAnsi"/>
        </w:rPr>
        <w:t>Βεβαίως, δεν μας προκαλεί καμία εντύπωση αυτή η νέα δικαιολογία</w:t>
      </w:r>
      <w:r w:rsidR="00D30C64" w:rsidRPr="008B38A0">
        <w:rPr>
          <w:rFonts w:cstheme="minorHAnsi"/>
        </w:rPr>
        <w:t>,</w:t>
      </w:r>
      <w:r w:rsidRPr="008B38A0">
        <w:rPr>
          <w:rFonts w:cstheme="minorHAnsi"/>
        </w:rPr>
        <w:t xml:space="preserve"> ότι για τις </w:t>
      </w:r>
      <w:r w:rsidR="00D30C64" w:rsidRPr="008B38A0">
        <w:rPr>
          <w:rFonts w:cstheme="minorHAnsi"/>
        </w:rPr>
        <w:t>ΑΠΕ</w:t>
      </w:r>
      <w:r w:rsidRPr="008B38A0">
        <w:rPr>
          <w:rFonts w:cstheme="minorHAnsi"/>
        </w:rPr>
        <w:t xml:space="preserve"> φταίει ο ΣΥΡΙΖΑ,</w:t>
      </w:r>
      <w:r w:rsidR="00D30C64" w:rsidRPr="008B38A0">
        <w:rPr>
          <w:rFonts w:cstheme="minorHAnsi"/>
        </w:rPr>
        <w:t xml:space="preserve"> καθώς</w:t>
      </w:r>
      <w:r w:rsidRPr="008B38A0">
        <w:rPr>
          <w:rFonts w:cstheme="minorHAnsi"/>
        </w:rPr>
        <w:t xml:space="preserve"> έχουμε ακούσει αυτή τη δικαιολογία σε πολλές περιπτώσεις. Δυστυχώς, όμως, σε λίγους μήνες</w:t>
      </w:r>
      <w:r w:rsidR="00D30C64" w:rsidRPr="008B38A0">
        <w:rPr>
          <w:rFonts w:cstheme="minorHAnsi"/>
        </w:rPr>
        <w:t>,</w:t>
      </w:r>
      <w:r w:rsidRPr="008B38A0">
        <w:rPr>
          <w:rFonts w:cstheme="minorHAnsi"/>
        </w:rPr>
        <w:t xml:space="preserve"> συμπληρώνουμε τρία χρόνια με τη Νέα Δημοκρατία στην κυβερνητική αντιπολίτευση. </w:t>
      </w:r>
    </w:p>
    <w:p w:rsidR="00DD34E0" w:rsidRPr="008B38A0" w:rsidRDefault="00D30C64" w:rsidP="008B38A0">
      <w:pPr>
        <w:spacing w:after="0" w:line="276" w:lineRule="auto"/>
        <w:ind w:firstLine="720"/>
        <w:contextualSpacing/>
        <w:jc w:val="both"/>
        <w:rPr>
          <w:rFonts w:cstheme="minorHAnsi"/>
        </w:rPr>
      </w:pPr>
      <w:r w:rsidRPr="008B38A0">
        <w:rPr>
          <w:rFonts w:cstheme="minorHAnsi"/>
        </w:rPr>
        <w:t>Η Κ</w:t>
      </w:r>
      <w:r w:rsidR="00DD34E0" w:rsidRPr="008B38A0">
        <w:rPr>
          <w:rFonts w:cstheme="minorHAnsi"/>
        </w:rPr>
        <w:t xml:space="preserve">υβέρνηση του </w:t>
      </w:r>
      <w:r w:rsidR="005926BE" w:rsidRPr="008B38A0">
        <w:rPr>
          <w:rFonts w:cstheme="minorHAnsi"/>
        </w:rPr>
        <w:t xml:space="preserve">ΣΥΡΙΖΑ, </w:t>
      </w:r>
      <w:r w:rsidR="00DD34E0" w:rsidRPr="008B38A0">
        <w:rPr>
          <w:rFonts w:cstheme="minorHAnsi"/>
        </w:rPr>
        <w:t>για να θυμηθούμε και τι έγινε τα προηγούμενα χρόνια</w:t>
      </w:r>
      <w:r w:rsidR="005926BE" w:rsidRPr="008B38A0">
        <w:rPr>
          <w:rFonts w:cstheme="minorHAnsi"/>
        </w:rPr>
        <w:t>,</w:t>
      </w:r>
      <w:r w:rsidR="00DD34E0" w:rsidRPr="008B38A0">
        <w:rPr>
          <w:rFonts w:cstheme="minorHAnsi"/>
        </w:rPr>
        <w:t xml:space="preserve"> παρέδωσε τον Ιούνιο του 2019 ποσοστό 19,6% από Ανανεώσιμες Πηγές Ενέργειας στην ακαθάριστη τελική κατανάλωση ενέργειας, τη στιγμή που ο στόχος της χώρας μας που είχε τεθεί από την Ευρωπαϊκή Ένωση για το 2020 ήταν 18</w:t>
      </w:r>
      <w:r w:rsidR="005926BE" w:rsidRPr="008B38A0">
        <w:rPr>
          <w:rFonts w:cstheme="minorHAnsi"/>
        </w:rPr>
        <w:t>%. Ά</w:t>
      </w:r>
      <w:r w:rsidR="00DD34E0" w:rsidRPr="008B38A0">
        <w:rPr>
          <w:rFonts w:cstheme="minorHAnsi"/>
        </w:rPr>
        <w:t xml:space="preserve">ρα, είχαμε υπερκαλύψει τον στόχο των Ανανεώσιμων Πηγών Ενέργειας. </w:t>
      </w:r>
    </w:p>
    <w:p w:rsidR="00DD34E0" w:rsidRPr="008B38A0" w:rsidRDefault="005926BE" w:rsidP="008B38A0">
      <w:pPr>
        <w:spacing w:after="0" w:line="276" w:lineRule="auto"/>
        <w:ind w:firstLine="720"/>
        <w:contextualSpacing/>
        <w:jc w:val="both"/>
        <w:rPr>
          <w:rFonts w:cstheme="minorHAnsi"/>
        </w:rPr>
      </w:pPr>
      <w:r w:rsidRPr="008B38A0">
        <w:rPr>
          <w:rFonts w:cstheme="minorHAnsi"/>
        </w:rPr>
        <w:t>Φθ</w:t>
      </w:r>
      <w:r w:rsidR="00DD34E0" w:rsidRPr="008B38A0">
        <w:rPr>
          <w:rFonts w:cstheme="minorHAnsi"/>
        </w:rPr>
        <w:t>άσατε</w:t>
      </w:r>
      <w:r w:rsidRPr="008B38A0">
        <w:rPr>
          <w:rFonts w:cstheme="minorHAnsi"/>
        </w:rPr>
        <w:t>,</w:t>
      </w:r>
      <w:r w:rsidR="00DD34E0" w:rsidRPr="008B38A0">
        <w:rPr>
          <w:rFonts w:cstheme="minorHAnsi"/>
        </w:rPr>
        <w:t xml:space="preserve"> κύριε Υπουργέ</w:t>
      </w:r>
      <w:r w:rsidRPr="008B38A0">
        <w:rPr>
          <w:rFonts w:cstheme="minorHAnsi"/>
        </w:rPr>
        <w:t>,</w:t>
      </w:r>
      <w:r w:rsidR="00DD34E0" w:rsidRPr="008B38A0">
        <w:rPr>
          <w:rFonts w:cstheme="minorHAnsi"/>
        </w:rPr>
        <w:t xml:space="preserve"> να μας κατηγορήσετε ακόμη και για τις πράξεις των δικών σας στελεχών, κατηγορώντας τον Περιφερειάρχη Στερεάς Ελλάδος και στέλεχος της Νέας Δημοκρατίας, ο οποίος σας έχει κοινοποιήσει και επιστολή που αναγράφει ότι δεν θέλει εργασίες και έργα </w:t>
      </w:r>
      <w:r w:rsidRPr="008B38A0">
        <w:rPr>
          <w:rFonts w:cstheme="minorHAnsi"/>
        </w:rPr>
        <w:t>ΑΠΕ</w:t>
      </w:r>
      <w:r w:rsidR="00DD34E0" w:rsidRPr="008B38A0">
        <w:rPr>
          <w:rFonts w:cstheme="minorHAnsi"/>
        </w:rPr>
        <w:t xml:space="preserve"> στη Στερεά Ελλάδα. </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Βεβαίως, πάλι και σε αυτή την περίπτωση φταίει ο ΣΥΡΙΖΑ, γιατί είπατε ότι παρασέρνει </w:t>
      </w:r>
      <w:r w:rsidR="005926BE" w:rsidRPr="008B38A0">
        <w:rPr>
          <w:rFonts w:cstheme="minorHAnsi"/>
        </w:rPr>
        <w:t>«</w:t>
      </w:r>
      <w:r w:rsidRPr="008B38A0">
        <w:rPr>
          <w:rFonts w:cstheme="minorHAnsi"/>
        </w:rPr>
        <w:t>αθώα</w:t>
      </w:r>
      <w:r w:rsidR="005926BE" w:rsidRPr="008B38A0">
        <w:rPr>
          <w:rFonts w:cstheme="minorHAnsi"/>
        </w:rPr>
        <w:t>»</w:t>
      </w:r>
      <w:r w:rsidRPr="008B38A0">
        <w:rPr>
          <w:rFonts w:cstheme="minorHAnsi"/>
        </w:rPr>
        <w:t xml:space="preserve"> στελέχη της Νέας Δημοκρατίας</w:t>
      </w:r>
      <w:r w:rsidR="005926BE" w:rsidRPr="008B38A0">
        <w:rPr>
          <w:rFonts w:cstheme="minorHAnsi"/>
        </w:rPr>
        <w:t>,</w:t>
      </w:r>
      <w:r w:rsidRPr="008B38A0">
        <w:rPr>
          <w:rFonts w:cstheme="minorHAnsi"/>
        </w:rPr>
        <w:t xml:space="preserve"> </w:t>
      </w:r>
      <w:r w:rsidR="005926BE" w:rsidRPr="008B38A0">
        <w:rPr>
          <w:rFonts w:cstheme="minorHAnsi"/>
        </w:rPr>
        <w:t>«</w:t>
      </w:r>
      <w:r w:rsidRPr="008B38A0">
        <w:rPr>
          <w:rFonts w:cstheme="minorHAnsi"/>
        </w:rPr>
        <w:t>μέσω της ιδεολογικής ηγεμονίας της Αριστεράς</w:t>
      </w:r>
      <w:r w:rsidR="005926BE" w:rsidRPr="008B38A0">
        <w:rPr>
          <w:rFonts w:cstheme="minorHAnsi"/>
        </w:rPr>
        <w:t>»</w:t>
      </w:r>
      <w:r w:rsidRPr="008B38A0">
        <w:rPr>
          <w:rFonts w:cstheme="minorHAnsi"/>
        </w:rPr>
        <w:t xml:space="preserve">. Αυτό απαντήσατε για το θέμα της Στερεάς Ελλάδος. Τώρα που βρίσκεται αυτή η </w:t>
      </w:r>
      <w:r w:rsidR="005926BE" w:rsidRPr="008B38A0">
        <w:rPr>
          <w:rFonts w:cstheme="minorHAnsi"/>
        </w:rPr>
        <w:t xml:space="preserve">«ηγεμονία </w:t>
      </w:r>
      <w:r w:rsidRPr="008B38A0">
        <w:rPr>
          <w:rFonts w:cstheme="minorHAnsi"/>
        </w:rPr>
        <w:t>της Αριστεράς</w:t>
      </w:r>
      <w:r w:rsidR="005926BE" w:rsidRPr="008B38A0">
        <w:rPr>
          <w:rFonts w:cstheme="minorHAnsi"/>
        </w:rPr>
        <w:t xml:space="preserve">», μάλλον </w:t>
      </w:r>
      <w:r w:rsidRPr="008B38A0">
        <w:rPr>
          <w:rFonts w:cstheme="minorHAnsi"/>
        </w:rPr>
        <w:t xml:space="preserve">στα </w:t>
      </w:r>
      <w:r w:rsidR="005926BE" w:rsidRPr="008B38A0">
        <w:rPr>
          <w:rFonts w:cstheme="minorHAnsi"/>
        </w:rPr>
        <w:t>μέσα μαζικής ενημέρωσης που</w:t>
      </w:r>
      <w:r w:rsidRPr="008B38A0">
        <w:rPr>
          <w:rFonts w:cstheme="minorHAnsi"/>
        </w:rPr>
        <w:t xml:space="preserve"> σας στηρίζουν καθημερινά</w:t>
      </w:r>
      <w:r w:rsidR="005926BE" w:rsidRPr="008B38A0">
        <w:rPr>
          <w:rFonts w:cstheme="minorHAnsi"/>
        </w:rPr>
        <w:t>,</w:t>
      </w:r>
      <w:r w:rsidRPr="008B38A0">
        <w:rPr>
          <w:rFonts w:cstheme="minorHAnsi"/>
        </w:rPr>
        <w:t xml:space="preserve"> από το πρωί μέχρι το βράδυ</w:t>
      </w:r>
      <w:r w:rsidR="005926BE" w:rsidRPr="008B38A0">
        <w:rPr>
          <w:rFonts w:cstheme="minorHAnsi"/>
        </w:rPr>
        <w:t>. Μάλλον, βρίσκεται -</w:t>
      </w:r>
      <w:r w:rsidRPr="008B38A0">
        <w:rPr>
          <w:rFonts w:cstheme="minorHAnsi"/>
        </w:rPr>
        <w:t>εσείς υπερηφανευτήκατε</w:t>
      </w:r>
      <w:r w:rsidR="005926BE" w:rsidRPr="008B38A0">
        <w:rPr>
          <w:rFonts w:cstheme="minorHAnsi"/>
        </w:rPr>
        <w:t>- στις Π</w:t>
      </w:r>
      <w:r w:rsidRPr="008B38A0">
        <w:rPr>
          <w:rFonts w:cstheme="minorHAnsi"/>
        </w:rPr>
        <w:t xml:space="preserve">εριφέρειες και </w:t>
      </w:r>
      <w:r w:rsidR="005926BE" w:rsidRPr="008B38A0">
        <w:rPr>
          <w:rFonts w:cstheme="minorHAnsi"/>
        </w:rPr>
        <w:t>τους Δ</w:t>
      </w:r>
      <w:r w:rsidRPr="008B38A0">
        <w:rPr>
          <w:rFonts w:cstheme="minorHAnsi"/>
        </w:rPr>
        <w:t>ήμους που εξελέγη η συντριπτική πλειοψηφία</w:t>
      </w:r>
      <w:r w:rsidR="005926BE" w:rsidRPr="008B38A0">
        <w:rPr>
          <w:rFonts w:cstheme="minorHAnsi"/>
        </w:rPr>
        <w:t>,</w:t>
      </w:r>
      <w:r w:rsidRPr="008B38A0">
        <w:rPr>
          <w:rFonts w:cstheme="minorHAnsi"/>
        </w:rPr>
        <w:t xml:space="preserve"> στηριζόμενη από τη Νέα δημοκρατία</w:t>
      </w:r>
      <w:r w:rsidR="005926BE" w:rsidRPr="008B38A0">
        <w:rPr>
          <w:rFonts w:cstheme="minorHAnsi"/>
        </w:rPr>
        <w:t xml:space="preserve">. Μάλλον, </w:t>
      </w:r>
      <w:r w:rsidRPr="008B38A0">
        <w:rPr>
          <w:rFonts w:cstheme="minorHAnsi"/>
        </w:rPr>
        <w:t>αυτή η</w:t>
      </w:r>
      <w:r w:rsidR="005926BE" w:rsidRPr="008B38A0">
        <w:rPr>
          <w:rFonts w:cstheme="minorHAnsi"/>
        </w:rPr>
        <w:t xml:space="preserve"> ηγεμονία βρίσκεται στην 4</w:t>
      </w:r>
      <w:r w:rsidR="005926BE" w:rsidRPr="008B38A0">
        <w:rPr>
          <w:rFonts w:cstheme="minorHAnsi"/>
          <w:vertAlign w:val="superscript"/>
        </w:rPr>
        <w:t>η</w:t>
      </w:r>
      <w:r w:rsidR="005926BE" w:rsidRPr="008B38A0">
        <w:rPr>
          <w:rFonts w:cstheme="minorHAnsi"/>
        </w:rPr>
        <w:t xml:space="preserve"> </w:t>
      </w:r>
      <w:r w:rsidRPr="008B38A0">
        <w:rPr>
          <w:rFonts w:cstheme="minorHAnsi"/>
        </w:rPr>
        <w:t xml:space="preserve">εξουσία, στους </w:t>
      </w:r>
      <w:r w:rsidR="005926BE" w:rsidRPr="008B38A0">
        <w:rPr>
          <w:rFonts w:cstheme="minorHAnsi"/>
        </w:rPr>
        <w:t>ΟΤΑ</w:t>
      </w:r>
      <w:r w:rsidRPr="008B38A0">
        <w:rPr>
          <w:rFonts w:cstheme="minorHAnsi"/>
        </w:rPr>
        <w:t xml:space="preserve">, σε όλους αυτούς τους φορείς και </w:t>
      </w:r>
      <w:r w:rsidR="005926BE" w:rsidRPr="008B38A0">
        <w:rPr>
          <w:rFonts w:cstheme="minorHAnsi"/>
        </w:rPr>
        <w:t>παραπλανά</w:t>
      </w:r>
      <w:r w:rsidRPr="008B38A0">
        <w:rPr>
          <w:rFonts w:cstheme="minorHAnsi"/>
        </w:rPr>
        <w:t xml:space="preserve"> και τα στελέχη σας. Πραγματικά</w:t>
      </w:r>
      <w:r w:rsidR="005926BE" w:rsidRPr="008B38A0">
        <w:rPr>
          <w:rFonts w:cstheme="minorHAnsi"/>
        </w:rPr>
        <w:t>, μας ξεπερνά</w:t>
      </w:r>
      <w:r w:rsidRPr="008B38A0">
        <w:rPr>
          <w:rFonts w:cstheme="minorHAnsi"/>
        </w:rPr>
        <w:t xml:space="preserve"> η συλλογιστική σας και ο τρόπος</w:t>
      </w:r>
      <w:r w:rsidR="005926BE" w:rsidRPr="008B38A0">
        <w:rPr>
          <w:rFonts w:cstheme="minorHAnsi"/>
        </w:rPr>
        <w:t>,</w:t>
      </w:r>
      <w:r w:rsidRPr="008B38A0">
        <w:rPr>
          <w:rFonts w:cstheme="minorHAnsi"/>
        </w:rPr>
        <w:t xml:space="preserve"> με τον οποίο ανακαλύπτεται διαρκώς δικαιολογίες. </w:t>
      </w:r>
    </w:p>
    <w:p w:rsidR="00DD34E0" w:rsidRPr="008B38A0" w:rsidRDefault="00DD34E0" w:rsidP="008B38A0">
      <w:pPr>
        <w:spacing w:after="0" w:line="276" w:lineRule="auto"/>
        <w:ind w:firstLine="720"/>
        <w:contextualSpacing/>
        <w:jc w:val="both"/>
        <w:rPr>
          <w:rFonts w:cstheme="minorHAnsi"/>
        </w:rPr>
      </w:pPr>
      <w:r w:rsidRPr="008B38A0">
        <w:rPr>
          <w:rFonts w:cstheme="minorHAnsi"/>
        </w:rPr>
        <w:t>Ο κ. Μητσοτάκης</w:t>
      </w:r>
      <w:r w:rsidR="005926BE" w:rsidRPr="008B38A0">
        <w:rPr>
          <w:rFonts w:cstheme="minorHAnsi"/>
        </w:rPr>
        <w:t>,</w:t>
      </w:r>
      <w:r w:rsidRPr="008B38A0">
        <w:rPr>
          <w:rFonts w:cstheme="minorHAnsi"/>
        </w:rPr>
        <w:t xml:space="preserve"> ανέφερε πριν από μία εβδομάδα περίπου</w:t>
      </w:r>
      <w:r w:rsidR="005926BE" w:rsidRPr="008B38A0">
        <w:rPr>
          <w:rFonts w:cstheme="minorHAnsi"/>
        </w:rPr>
        <w:t>,</w:t>
      </w:r>
      <w:r w:rsidRPr="008B38A0">
        <w:rPr>
          <w:rFonts w:cstheme="minorHAnsi"/>
        </w:rPr>
        <w:t xml:space="preserve"> ότι οι Ανανεώσιμες Πηγές Ενέργειας είναι η φθηνότερη πηγή, την οποία έχει σήμερα στη διάθεσή της η χώρα μας. </w:t>
      </w:r>
      <w:r w:rsidR="005926BE" w:rsidRPr="008B38A0">
        <w:rPr>
          <w:rFonts w:cstheme="minorHAnsi"/>
        </w:rPr>
        <w:t>«</w:t>
      </w:r>
      <w:r w:rsidRPr="008B38A0">
        <w:rPr>
          <w:rFonts w:cstheme="minorHAnsi"/>
        </w:rPr>
        <w:t>Είναι εγχώρια</w:t>
      </w:r>
      <w:r w:rsidR="005926BE" w:rsidRPr="008B38A0">
        <w:rPr>
          <w:rFonts w:cstheme="minorHAnsi"/>
        </w:rPr>
        <w:t>»</w:t>
      </w:r>
      <w:r w:rsidRPr="008B38A0">
        <w:rPr>
          <w:rFonts w:cstheme="minorHAnsi"/>
        </w:rPr>
        <w:t xml:space="preserve"> αναφέρει, </w:t>
      </w:r>
      <w:r w:rsidR="005926BE" w:rsidRPr="008B38A0">
        <w:rPr>
          <w:rFonts w:cstheme="minorHAnsi"/>
        </w:rPr>
        <w:t>«</w:t>
      </w:r>
      <w:r w:rsidRPr="008B38A0">
        <w:rPr>
          <w:rFonts w:cstheme="minorHAnsi"/>
        </w:rPr>
        <w:t xml:space="preserve">κανείς δεν μπορεί να μας την πάρει, κανείς δεν μπορεί να </w:t>
      </w:r>
      <w:r w:rsidR="005926BE" w:rsidRPr="008B38A0">
        <w:rPr>
          <w:rFonts w:cstheme="minorHAnsi"/>
        </w:rPr>
        <w:t>μας την</w:t>
      </w:r>
      <w:r w:rsidRPr="008B38A0">
        <w:rPr>
          <w:rFonts w:cstheme="minorHAnsi"/>
        </w:rPr>
        <w:t xml:space="preserve"> χρεώσει</w:t>
      </w:r>
      <w:r w:rsidR="005926BE" w:rsidRPr="008B38A0">
        <w:rPr>
          <w:rFonts w:cstheme="minorHAnsi"/>
        </w:rPr>
        <w:t>»</w:t>
      </w:r>
      <w:r w:rsidRPr="008B38A0">
        <w:rPr>
          <w:rFonts w:cstheme="minorHAnsi"/>
        </w:rPr>
        <w:t>. Ενώ</w:t>
      </w:r>
      <w:r w:rsidR="005926BE" w:rsidRPr="008B38A0">
        <w:rPr>
          <w:rFonts w:cstheme="minorHAnsi"/>
        </w:rPr>
        <w:t xml:space="preserve"> </w:t>
      </w:r>
      <w:r w:rsidRPr="008B38A0">
        <w:rPr>
          <w:rFonts w:cstheme="minorHAnsi"/>
        </w:rPr>
        <w:t xml:space="preserve">τόνισε, ότι </w:t>
      </w:r>
      <w:r w:rsidR="005926BE" w:rsidRPr="008B38A0">
        <w:rPr>
          <w:rFonts w:cstheme="minorHAnsi"/>
        </w:rPr>
        <w:t>«</w:t>
      </w:r>
      <w:r w:rsidRPr="008B38A0">
        <w:rPr>
          <w:rFonts w:cstheme="minorHAnsi"/>
        </w:rPr>
        <w:t>οφείλουμε να υλοποιήσουμε πλήρως το Εθνικό Σχέδιο για την Ενέργεια και το Κλίμα και να υπερδιπλασιάσουμε την παραγωγή από Ανανεώσιμες Πηγές Ενέργειας μέχρι το 2030</w:t>
      </w:r>
      <w:r w:rsidR="005926BE" w:rsidRPr="008B38A0">
        <w:rPr>
          <w:rFonts w:cstheme="minorHAnsi"/>
        </w:rPr>
        <w:t>»</w:t>
      </w:r>
      <w:r w:rsidRPr="008B38A0">
        <w:rPr>
          <w:rFonts w:cstheme="minorHAnsi"/>
        </w:rPr>
        <w:t xml:space="preserve">. </w:t>
      </w:r>
    </w:p>
    <w:p w:rsidR="00DD34E0" w:rsidRPr="008B38A0" w:rsidRDefault="00DD34E0" w:rsidP="008B38A0">
      <w:pPr>
        <w:spacing w:after="0" w:line="276" w:lineRule="auto"/>
        <w:ind w:firstLine="720"/>
        <w:contextualSpacing/>
        <w:jc w:val="both"/>
        <w:rPr>
          <w:rFonts w:cstheme="minorHAnsi"/>
        </w:rPr>
      </w:pPr>
      <w:r w:rsidRPr="008B38A0">
        <w:rPr>
          <w:rFonts w:cstheme="minorHAnsi"/>
        </w:rPr>
        <w:t>Καλό θα ήταν να ρωτήσετε τον κ. Πρωθυπουργό,</w:t>
      </w:r>
      <w:r w:rsidR="005926BE" w:rsidRPr="008B38A0">
        <w:rPr>
          <w:rFonts w:cstheme="minorHAnsi"/>
        </w:rPr>
        <w:t xml:space="preserve"> τον κ.</w:t>
      </w:r>
      <w:r w:rsidRPr="008B38A0">
        <w:rPr>
          <w:rFonts w:cstheme="minorHAnsi"/>
        </w:rPr>
        <w:t xml:space="preserve"> Μητσοτάκη, κύριε Υπουργέ, π</w:t>
      </w:r>
      <w:r w:rsidR="005926BE" w:rsidRPr="008B38A0">
        <w:rPr>
          <w:rFonts w:cstheme="minorHAnsi"/>
        </w:rPr>
        <w:t>οια ήταν αυτή η κ</w:t>
      </w:r>
      <w:r w:rsidRPr="008B38A0">
        <w:rPr>
          <w:rFonts w:cstheme="minorHAnsi"/>
        </w:rPr>
        <w:t xml:space="preserve">υβέρνηση, η οποία εκπόνησε το 2018 το Εθνικό Σχέδιο για την Ενέργεια και το Κλίμα και γιατί οι </w:t>
      </w:r>
      <w:r w:rsidR="005926BE" w:rsidRPr="008B38A0">
        <w:rPr>
          <w:rFonts w:cstheme="minorHAnsi"/>
        </w:rPr>
        <w:t>ΑΠΕ</w:t>
      </w:r>
      <w:r w:rsidRPr="008B38A0">
        <w:rPr>
          <w:rFonts w:cstheme="minorHAnsi"/>
        </w:rPr>
        <w:t xml:space="preserve"> είναι σήμερα η φθηνότερη πηγή ενέργειας της χώρας μας. </w:t>
      </w:r>
      <w:r w:rsidR="005926BE" w:rsidRPr="008B38A0">
        <w:rPr>
          <w:rFonts w:cstheme="minorHAnsi"/>
        </w:rPr>
        <w:t xml:space="preserve"> </w:t>
      </w:r>
      <w:r w:rsidRPr="008B38A0">
        <w:rPr>
          <w:rFonts w:cstheme="minorHAnsi"/>
        </w:rPr>
        <w:lastRenderedPageBreak/>
        <w:t>Μήπως</w:t>
      </w:r>
      <w:r w:rsidR="005926BE" w:rsidRPr="008B38A0">
        <w:rPr>
          <w:rFonts w:cstheme="minorHAnsi"/>
        </w:rPr>
        <w:t>,</w:t>
      </w:r>
      <w:r w:rsidRPr="008B38A0">
        <w:rPr>
          <w:rFonts w:cstheme="minorHAnsi"/>
        </w:rPr>
        <w:t xml:space="preserve"> επειδή</w:t>
      </w:r>
      <w:r w:rsidR="005926BE" w:rsidRPr="008B38A0">
        <w:rPr>
          <w:rFonts w:cstheme="minorHAnsi"/>
        </w:rPr>
        <w:t>,</w:t>
      </w:r>
      <w:r w:rsidRPr="008B38A0">
        <w:rPr>
          <w:rFonts w:cstheme="minorHAnsi"/>
        </w:rPr>
        <w:t xml:space="preserve"> επί ΣΥΡΙΖΑ</w:t>
      </w:r>
      <w:r w:rsidR="005926BE" w:rsidRPr="008B38A0">
        <w:rPr>
          <w:rFonts w:cstheme="minorHAnsi"/>
        </w:rPr>
        <w:t>,</w:t>
      </w:r>
      <w:r w:rsidRPr="008B38A0">
        <w:rPr>
          <w:rFonts w:cstheme="minorHAnsi"/>
        </w:rPr>
        <w:t xml:space="preserve"> προχώρησε η Ελλάδα σε νομοθεσία για τις ανταγωνιστικές διαδικασίες των </w:t>
      </w:r>
      <w:r w:rsidR="005926BE" w:rsidRPr="008B38A0">
        <w:rPr>
          <w:rFonts w:cstheme="minorHAnsi"/>
        </w:rPr>
        <w:t>ΑΠΕ</w:t>
      </w:r>
      <w:r w:rsidRPr="008B38A0">
        <w:rPr>
          <w:rFonts w:cstheme="minorHAnsi"/>
        </w:rPr>
        <w:t>, η οποία δίνει σήμερα σε αιολικά και φωτοβολταϊκά χαμηλότερη τιμή ενέργειας και έχουμε τη δυνατότητα στο μ</w:t>
      </w:r>
      <w:r w:rsidR="005926BE" w:rsidRPr="008B38A0">
        <w:rPr>
          <w:rFonts w:cstheme="minorHAnsi"/>
        </w:rPr>
        <w:t>ε</w:t>
      </w:r>
      <w:r w:rsidRPr="008B38A0">
        <w:rPr>
          <w:rFonts w:cstheme="minorHAnsi"/>
        </w:rPr>
        <w:t xml:space="preserve">ίγμα να έχουμε τη χαμηλότερη τιμή ενέργειας; </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Εκτίθεστε επανειλημμένως και φτάσατε να αναφέρετε από αυτό εδώ το βήμα, ότι το ποσοστό συμμετοχής των </w:t>
      </w:r>
      <w:r w:rsidR="007654B5" w:rsidRPr="008B38A0">
        <w:rPr>
          <w:rFonts w:cstheme="minorHAnsi"/>
        </w:rPr>
        <w:t>ΑΠΕ</w:t>
      </w:r>
      <w:r w:rsidRPr="008B38A0">
        <w:rPr>
          <w:rFonts w:cstheme="minorHAnsi"/>
        </w:rPr>
        <w:t xml:space="preserve"> στην προσφορά ενέργειας στην Ισπανία φτάνει το 80%, προκειμένου να δικαιολογήσετε με ένα ευφάνταστο επιχείρημα, την με υπαιτιότητά σας, </w:t>
      </w:r>
      <w:r w:rsidR="007654B5" w:rsidRPr="008B38A0">
        <w:rPr>
          <w:rFonts w:cstheme="minorHAnsi"/>
        </w:rPr>
        <w:t>«</w:t>
      </w:r>
      <w:r w:rsidRPr="008B38A0">
        <w:rPr>
          <w:rFonts w:cstheme="minorHAnsi"/>
        </w:rPr>
        <w:t>διάρρηξη</w:t>
      </w:r>
      <w:r w:rsidR="007654B5" w:rsidRPr="008B38A0">
        <w:rPr>
          <w:rFonts w:cstheme="minorHAnsi"/>
        </w:rPr>
        <w:t>»</w:t>
      </w:r>
      <w:r w:rsidRPr="008B38A0">
        <w:rPr>
          <w:rFonts w:cstheme="minorHAnsi"/>
        </w:rPr>
        <w:t xml:space="preserve"> της συμμαχίας του νότου και τη χορήγηση ειδικής άδειας αποκλειστικά στην Ισπανία και την Πορτογαλία από την Ευρωπαϊκή Επιτροπή, ώστε να διαχειρίζονται τις δικές τους τιμές ηλεκτρικής ενέργειας. </w:t>
      </w:r>
    </w:p>
    <w:p w:rsidR="00366D6F" w:rsidRPr="008B38A0" w:rsidRDefault="00DD34E0" w:rsidP="00366D6F">
      <w:pPr>
        <w:spacing w:after="0" w:line="276" w:lineRule="auto"/>
        <w:ind w:firstLine="720"/>
        <w:contextualSpacing/>
        <w:jc w:val="both"/>
        <w:rPr>
          <w:rFonts w:cstheme="minorHAnsi"/>
        </w:rPr>
      </w:pPr>
      <w:r w:rsidRPr="008B38A0">
        <w:rPr>
          <w:rFonts w:cstheme="minorHAnsi"/>
        </w:rPr>
        <w:t>Η ενεργειακή κρίση, την οποία εσείς επιτείνατε στη χώρα μας με τις πολιτικές σας, δεν είναι αποκομμένη από την</w:t>
      </w:r>
      <w:r w:rsidR="00D3268A" w:rsidRPr="008B38A0">
        <w:rPr>
          <w:rFonts w:cstheme="minorHAnsi"/>
        </w:rPr>
        <w:t>,</w:t>
      </w:r>
      <w:r w:rsidRPr="008B38A0">
        <w:rPr>
          <w:rFonts w:cstheme="minorHAnsi"/>
        </w:rPr>
        <w:t xml:space="preserve"> εν γένει</w:t>
      </w:r>
      <w:r w:rsidR="00D3268A" w:rsidRPr="008B38A0">
        <w:rPr>
          <w:rFonts w:cstheme="minorHAnsi"/>
        </w:rPr>
        <w:t>,</w:t>
      </w:r>
      <w:r w:rsidRPr="008B38A0">
        <w:rPr>
          <w:rFonts w:cstheme="minorHAnsi"/>
        </w:rPr>
        <w:t xml:space="preserve"> κατάσταση της ελληνικής οικονομίας και από την αδυναμία των νοικοκυριών και των επιχειρήσεων, να εκπληρώσουν ακόμη και τις βασικές τους ανάγκες. Σύμφωνα με πρόσφατη Έκθεση του Ινστιτούτου Εργασίας της ΓΣΕΕ, η πολιτική σας έχει οδηγήσει το 74% των πολιτών να έχει μειώσει τις δαπάνες για θέρμανση, το 80% να έχει περιστείλει τις δαπάνες για ψυχαγωγία, το 59% των εργαζομένων να έχει μειώσει τις δαπάνες</w:t>
      </w:r>
      <w:r w:rsidR="00D3268A" w:rsidRPr="008B38A0">
        <w:rPr>
          <w:rFonts w:cstheme="minorHAnsi"/>
        </w:rPr>
        <w:t>,</w:t>
      </w:r>
      <w:r w:rsidRPr="008B38A0">
        <w:rPr>
          <w:rFonts w:cstheme="minorHAnsi"/>
        </w:rPr>
        <w:t xml:space="preserve"> ακόμη και για τα βασικά είδη διατροφής και το 35% των εργαζομένων να αισθάνεται ενεργειακή ανασφάλεια.</w:t>
      </w:r>
      <w:r w:rsidR="00366D6F">
        <w:rPr>
          <w:rFonts w:cstheme="minorHAnsi"/>
        </w:rPr>
        <w:t xml:space="preserve"> </w:t>
      </w:r>
      <w:r w:rsidR="00366D6F" w:rsidRPr="008B38A0">
        <w:rPr>
          <w:rFonts w:cstheme="minorHAnsi"/>
        </w:rPr>
        <w:t xml:space="preserve">Σε ανησυχητικά υψηλό ποσοστό, οι εργαζόμενοι της  χώρας μας δεν δηλώνουν βέβαιοι, ότι θα διατηρήσουν τις θέσεις εργασίας τους. </w:t>
      </w:r>
    </w:p>
    <w:p w:rsidR="00366D6F" w:rsidRPr="008B38A0" w:rsidRDefault="00366D6F" w:rsidP="00366D6F">
      <w:pPr>
        <w:spacing w:after="0" w:line="276" w:lineRule="auto"/>
        <w:ind w:firstLine="720"/>
        <w:contextualSpacing/>
        <w:jc w:val="both"/>
        <w:rPr>
          <w:rFonts w:cstheme="minorHAnsi"/>
        </w:rPr>
      </w:pPr>
      <w:r w:rsidRPr="008B38A0">
        <w:rPr>
          <w:rFonts w:cstheme="minorHAnsi"/>
        </w:rPr>
        <w:t xml:space="preserve">Αυτά είναι τα πεπραγμένα της </w:t>
      </w:r>
      <w:r w:rsidRPr="008B38A0">
        <w:rPr>
          <w:rFonts w:cstheme="minorHAnsi"/>
          <w:lang w:val="en-US"/>
        </w:rPr>
        <w:t>K</w:t>
      </w:r>
      <w:proofErr w:type="spellStart"/>
      <w:r w:rsidRPr="008B38A0">
        <w:rPr>
          <w:rFonts w:cstheme="minorHAnsi"/>
        </w:rPr>
        <w:t>υβέρνησης</w:t>
      </w:r>
      <w:proofErr w:type="spellEnd"/>
      <w:r w:rsidRPr="008B38A0">
        <w:rPr>
          <w:rFonts w:cstheme="minorHAnsi"/>
        </w:rPr>
        <w:t xml:space="preserve"> της Ν.Δ. και γι’ αυτά θα κληθείτε, κύριε Υπουργέ, να λογοδοτήσετε σύντομα, ενώπιον των Ελλήνων και των Ελληνίδων.</w:t>
      </w:r>
    </w:p>
    <w:p w:rsidR="00366D6F" w:rsidRPr="008B38A0" w:rsidRDefault="00366D6F" w:rsidP="00366D6F">
      <w:pPr>
        <w:spacing w:after="0" w:line="276" w:lineRule="auto"/>
        <w:ind w:firstLine="720"/>
        <w:contextualSpacing/>
        <w:jc w:val="both"/>
        <w:rPr>
          <w:rFonts w:cstheme="minorHAnsi"/>
        </w:rPr>
      </w:pPr>
      <w:r w:rsidRPr="008B38A0">
        <w:rPr>
          <w:rFonts w:cstheme="minorHAnsi"/>
        </w:rPr>
        <w:t xml:space="preserve"> Σας ευχαριστώ. </w:t>
      </w:r>
    </w:p>
    <w:p w:rsidR="00366D6F" w:rsidRPr="008B38A0" w:rsidRDefault="00366D6F" w:rsidP="00366D6F">
      <w:pPr>
        <w:spacing w:after="0" w:line="276" w:lineRule="auto"/>
        <w:ind w:firstLine="720"/>
        <w:contextualSpacing/>
        <w:jc w:val="both"/>
        <w:rPr>
          <w:rFonts w:cstheme="minorHAnsi"/>
        </w:rPr>
      </w:pPr>
      <w:r w:rsidRPr="008B38A0">
        <w:rPr>
          <w:rFonts w:cstheme="minorHAnsi"/>
          <w:b/>
        </w:rPr>
        <w:t>ΒΑΣΙΛΕΙΟΣ ΓΙΟΓΙΑΚΑΣ (Αντιπρόεδρος της Επιτροπής):</w:t>
      </w:r>
      <w:r w:rsidRPr="008B38A0">
        <w:rPr>
          <w:rFonts w:cstheme="minorHAnsi"/>
        </w:rPr>
        <w:t xml:space="preserve"> Τον λόγο έχει ο κ. Πάνας.</w:t>
      </w:r>
    </w:p>
    <w:p w:rsidR="00366D6F" w:rsidRPr="008B38A0" w:rsidRDefault="00366D6F" w:rsidP="00366D6F">
      <w:pPr>
        <w:spacing w:after="0" w:line="276" w:lineRule="auto"/>
        <w:ind w:firstLine="720"/>
        <w:contextualSpacing/>
        <w:jc w:val="both"/>
        <w:rPr>
          <w:rFonts w:cstheme="minorHAnsi"/>
        </w:rPr>
      </w:pPr>
      <w:r w:rsidRPr="008B38A0">
        <w:rPr>
          <w:rFonts w:cstheme="minorHAnsi"/>
          <w:b/>
        </w:rPr>
        <w:t xml:space="preserve">ΑΠΟΣΤΟΛΟΣ ΠΑΝΑΣ (Ειδικός Αγορητής του Κινήματος Αλλαγής): </w:t>
      </w:r>
      <w:r w:rsidRPr="008B38A0">
        <w:rPr>
          <w:rFonts w:cstheme="minorHAnsi"/>
        </w:rPr>
        <w:t xml:space="preserve">Κύριε Πρόεδρε, κύριε Υπουργέ, κυρίες και κύριοι συνάδελφοι, αναμφίβολα, όπως και στις προηγούμενες συνεδριάσεις, τόνισα πως οι υπό ψήφιση διατάξεις του νομοσχεδίου αυτού, συμβάλλουν σημαντικά, αλλά έως κάποιον βαθμό, στον εκσυγχρονισμό του επιχειρηματικού περιβάλλοντος και στην απλοποίηση των σχετικών διαδικασιών. Όπως μάλιστα και το Κίνημα Αλλαγής-ΠΑΣΟΚ έχει άπειρες φορές επισημάνει, η αξιοποίηση των ψηφιακών εργαλείων, είναι επιτακτική ανάγκη, ώστε να επιτευχθεί η περαιτέρω απλούστευση των προβλεπόμενων διαδικασιών σύστασης, μέσω της Υπηρεσίας Μιας Στάσης και της καταχώρισης πράξεων στο ΓΕΜΗ. </w:t>
      </w:r>
    </w:p>
    <w:p w:rsidR="00DD34E0" w:rsidRPr="008B38A0" w:rsidRDefault="00366D6F" w:rsidP="00366D6F">
      <w:pPr>
        <w:spacing w:after="0" w:line="276" w:lineRule="auto"/>
        <w:ind w:firstLine="720"/>
        <w:contextualSpacing/>
        <w:jc w:val="both"/>
        <w:rPr>
          <w:rFonts w:cstheme="minorHAnsi"/>
        </w:rPr>
      </w:pPr>
      <w:r w:rsidRPr="008B38A0">
        <w:rPr>
          <w:rFonts w:cstheme="minorHAnsi"/>
        </w:rPr>
        <w:t xml:space="preserve">Ένα ακόμη πρωταρχικό μέλημα της παράταξής μας, είναι η αναβάθμιση των υπηρεσιών του δημοσίου προς τους πολίτες που να συνοδεύεται, ταυτόχρονα, και προς την ενίσχυση της διαφάνειας των υπηρεσιών αυτών. Βασικός μας στόχος, επίσης, πρέπει να αποτελεί, τόσο η μείωση του κόστους, αλλά και του χρόνου καταχώρισης, όσο και η δραστική μείωση των διοικητικών βαρών. Για την επίτευξη, μάλιστα, των παραπάνω στόχων και κατευθύνσεων, κατέθεσα και στις προηγούμενες συνεδριάσεις της Επιτροπής σχετικές προτάσεις και αλλαγές που θα ενίσχυαν τη λειτουργία του εν λόγω νομοθετήματος, όπως το τμήμα υποστήριξης και ανάπτυξης των πληροφοριακών συστημάτων ΓΕΜΗ και Υπηρεσίας Μιας Στάσης, για το οποίο είπα, ότι δεν θα είναι αρκετό να ανταπεξέλθει στις αυξημένες αρμοδιότητες, ενώ για τη καλύτερη οργάνωση, θα </w:t>
      </w:r>
      <w:proofErr w:type="spellStart"/>
      <w:r w:rsidRPr="008B38A0">
        <w:rPr>
          <w:rFonts w:cstheme="minorHAnsi"/>
        </w:rPr>
        <w:t>ξαναπροτείνω</w:t>
      </w:r>
      <w:proofErr w:type="spellEnd"/>
      <w:r w:rsidRPr="008B38A0">
        <w:rPr>
          <w:rFonts w:cstheme="minorHAnsi"/>
        </w:rPr>
        <w:t xml:space="preserve"> τη μετατροπή του σε διεύθυνση, η οποία να περιλαμβάνει τα εξής πέντε τμήματα: τεχνική υποστήριξη συστημάτων, τεχνική υποστήριξη υπηρεσιών ΓΕΜΗ, επεξεργασία κανονιστικών ρυθμίσεων και προτύπων, </w:t>
      </w:r>
      <w:proofErr w:type="spellStart"/>
      <w:r w:rsidRPr="008B38A0">
        <w:rPr>
          <w:rFonts w:cstheme="minorHAnsi"/>
        </w:rPr>
        <w:t>διαλειτουργικότητα</w:t>
      </w:r>
      <w:proofErr w:type="spellEnd"/>
      <w:r w:rsidRPr="008B38A0">
        <w:rPr>
          <w:rFonts w:cstheme="minorHAnsi"/>
        </w:rPr>
        <w:t xml:space="preserve">, κέντρο εξυπηρέτησης και εκπαίδευσης. Ξεκάθαρα και οργανωμένα. </w:t>
      </w:r>
    </w:p>
    <w:p w:rsidR="00AE40EE" w:rsidRPr="008B38A0" w:rsidRDefault="00DD34E0" w:rsidP="008B38A0">
      <w:pPr>
        <w:spacing w:after="0" w:line="276" w:lineRule="auto"/>
        <w:ind w:firstLine="720"/>
        <w:contextualSpacing/>
        <w:jc w:val="both"/>
        <w:rPr>
          <w:rFonts w:cstheme="minorHAnsi"/>
        </w:rPr>
      </w:pPr>
      <w:r w:rsidRPr="008B38A0">
        <w:rPr>
          <w:rFonts w:cstheme="minorHAnsi"/>
        </w:rPr>
        <w:t>Επίσης, θα αποτελούσε παράλειψή μου, να μην αναφέρω</w:t>
      </w:r>
      <w:r w:rsidR="00375119" w:rsidRPr="008B38A0">
        <w:rPr>
          <w:rFonts w:cstheme="minorHAnsi"/>
        </w:rPr>
        <w:t xml:space="preserve"> πώ</w:t>
      </w:r>
      <w:r w:rsidRPr="008B38A0">
        <w:rPr>
          <w:rFonts w:cstheme="minorHAnsi"/>
        </w:rPr>
        <w:t>ς στα θετικά του νομοσχεδίου αυτού, συμπεριλαμβάνεται και η πρόβλεψη της  επέκτασης των διασυνδέσεων με άλλα πληροφοριακά συστήματα για την ανταλλαγή πληροφοριών που είναι</w:t>
      </w:r>
      <w:r w:rsidR="00375119" w:rsidRPr="008B38A0">
        <w:rPr>
          <w:rFonts w:cstheme="minorHAnsi"/>
        </w:rPr>
        <w:t>,</w:t>
      </w:r>
      <w:r w:rsidRPr="008B38A0">
        <w:rPr>
          <w:rFonts w:cstheme="minorHAnsi"/>
        </w:rPr>
        <w:t xml:space="preserve"> ήδη</w:t>
      </w:r>
      <w:r w:rsidR="00375119" w:rsidRPr="008B38A0">
        <w:rPr>
          <w:rFonts w:cstheme="minorHAnsi"/>
        </w:rPr>
        <w:t>,</w:t>
      </w:r>
      <w:r w:rsidRPr="008B38A0">
        <w:rPr>
          <w:rFonts w:cstheme="minorHAnsi"/>
        </w:rPr>
        <w:t xml:space="preserve"> καταχωρημένες σε αυτά, καθώς και η παροχή της ηλεκτρονικής εγκατάστασης των υποκαταστημάτων αλλοδαπής. Με τις συγκεκριμένες ρυθμίσεις,</w:t>
      </w:r>
      <w:r w:rsidR="00375119" w:rsidRPr="008B38A0">
        <w:rPr>
          <w:rFonts w:cstheme="minorHAnsi"/>
        </w:rPr>
        <w:t xml:space="preserve"> θα δοθεί μί</w:t>
      </w:r>
      <w:r w:rsidRPr="008B38A0">
        <w:rPr>
          <w:rFonts w:cstheme="minorHAnsi"/>
        </w:rPr>
        <w:t xml:space="preserve">α μεγάλη διευκόλυνση στην εθνική και διασυνοριακή πρόσβαση. </w:t>
      </w:r>
    </w:p>
    <w:p w:rsidR="00DD34E0" w:rsidRPr="008B38A0" w:rsidRDefault="00DD34E0" w:rsidP="008B38A0">
      <w:pPr>
        <w:spacing w:after="0" w:line="276" w:lineRule="auto"/>
        <w:ind w:firstLine="720"/>
        <w:contextualSpacing/>
        <w:jc w:val="both"/>
        <w:rPr>
          <w:rFonts w:cstheme="minorHAnsi"/>
        </w:rPr>
      </w:pPr>
      <w:r w:rsidRPr="008B38A0">
        <w:rPr>
          <w:rFonts w:cstheme="minorHAnsi"/>
        </w:rPr>
        <w:t>Θέλουμε να ελπίζουμε, ότι σύντομα θα το δούμε να λειτουργεί,</w:t>
      </w:r>
      <w:r w:rsidR="00375119" w:rsidRPr="008B38A0">
        <w:rPr>
          <w:rFonts w:cstheme="minorHAnsi"/>
        </w:rPr>
        <w:t xml:space="preserve"> αλλά όπως προ</w:t>
      </w:r>
      <w:r w:rsidRPr="008B38A0">
        <w:rPr>
          <w:rFonts w:cstheme="minorHAnsi"/>
        </w:rPr>
        <w:t>είπα, δεν αρκούν μόνο αυτές οι προσθήκες</w:t>
      </w:r>
      <w:r w:rsidR="00AE40EE" w:rsidRPr="008B38A0">
        <w:rPr>
          <w:rFonts w:cstheme="minorHAnsi"/>
        </w:rPr>
        <w:t>. Χ</w:t>
      </w:r>
      <w:r w:rsidRPr="008B38A0">
        <w:rPr>
          <w:rFonts w:cstheme="minorHAnsi"/>
        </w:rPr>
        <w:t>ρειάζεται</w:t>
      </w:r>
      <w:r w:rsidR="00AE40EE" w:rsidRPr="008B38A0">
        <w:rPr>
          <w:rFonts w:cstheme="minorHAnsi"/>
        </w:rPr>
        <w:t>,</w:t>
      </w:r>
      <w:r w:rsidRPr="008B38A0">
        <w:rPr>
          <w:rFonts w:cstheme="minorHAnsi"/>
        </w:rPr>
        <w:t xml:space="preserve"> επιπλέον</w:t>
      </w:r>
      <w:r w:rsidR="00AE40EE" w:rsidRPr="008B38A0">
        <w:rPr>
          <w:rFonts w:cstheme="minorHAnsi"/>
        </w:rPr>
        <w:t>,</w:t>
      </w:r>
      <w:r w:rsidRPr="008B38A0">
        <w:rPr>
          <w:rFonts w:cstheme="minorHAnsi"/>
        </w:rPr>
        <w:t xml:space="preserve"> να πραγματοποιηθεί και η διασύνδεση άλλων μητρώων ή πληροφοριακών συστημάτων, όπως η «ΕΡΓΑΝΗ», τα ασφαλιστικά ταμεία, το Υπουργείο, η ΑΑΔΕ και κάθε άλλη υπηρεσία, που θα βοηθούσε στη καλύτερη και πιο εύκολη λειτουργία των υπηρεσιών του δημοσίου, αφενός προς το συμφέρον του πολίτη, αφετέρου και προς των ίδιων των υπηρεσιών. Είναι αδιανόητο, όπως γνωρίζετε πολύ καλά, το 2022 να ενημερώνονται μητρώα</w:t>
      </w:r>
      <w:r w:rsidR="00C2001C" w:rsidRPr="008B38A0">
        <w:rPr>
          <w:rFonts w:cstheme="minorHAnsi"/>
        </w:rPr>
        <w:t>,</w:t>
      </w:r>
      <w:r w:rsidRPr="008B38A0">
        <w:rPr>
          <w:rFonts w:cstheme="minorHAnsi"/>
        </w:rPr>
        <w:t xml:space="preserve"> το καθένα χωριστά, χειροκίνητα, από την εκάστοτε επιχείρηση, δημιουργώντας καθυστερήσεις.</w:t>
      </w:r>
    </w:p>
    <w:p w:rsidR="00C6325C" w:rsidRPr="008B38A0" w:rsidRDefault="00C2001C" w:rsidP="008B38A0">
      <w:pPr>
        <w:spacing w:after="0" w:line="276" w:lineRule="auto"/>
        <w:ind w:firstLine="720"/>
        <w:contextualSpacing/>
        <w:jc w:val="both"/>
        <w:rPr>
          <w:rFonts w:cstheme="minorHAnsi"/>
        </w:rPr>
      </w:pPr>
      <w:r w:rsidRPr="008B38A0">
        <w:rPr>
          <w:rFonts w:cstheme="minorHAnsi"/>
        </w:rPr>
        <w:t xml:space="preserve">Η λειτουργία </w:t>
      </w:r>
      <w:r w:rsidR="00DD34E0" w:rsidRPr="008B38A0">
        <w:rPr>
          <w:rFonts w:cstheme="minorHAnsi"/>
        </w:rPr>
        <w:t>της Υπηρεσίας Μιας Στάσης επέδρασσε καταλυτικά και για την εξυπηρέτηση του επιχειρηματία</w:t>
      </w:r>
      <w:r w:rsidRPr="008B38A0">
        <w:rPr>
          <w:rFonts w:cstheme="minorHAnsi"/>
        </w:rPr>
        <w:t>,</w:t>
      </w:r>
      <w:r w:rsidR="00DD34E0" w:rsidRPr="008B38A0">
        <w:rPr>
          <w:rFonts w:cstheme="minorHAnsi"/>
        </w:rPr>
        <w:t xml:space="preserve"> στο στάδιο της σύστασης, επιφέροντας σημαντικές διευκολύνσεις και βελτιώνοντας προς το καλύτερο τις σχέσεις</w:t>
      </w:r>
      <w:r w:rsidRPr="008B38A0">
        <w:rPr>
          <w:rFonts w:cstheme="minorHAnsi"/>
        </w:rPr>
        <w:t>,</w:t>
      </w:r>
      <w:r w:rsidR="00DD34E0" w:rsidRPr="008B38A0">
        <w:rPr>
          <w:rFonts w:cstheme="minorHAnsi"/>
        </w:rPr>
        <w:t xml:space="preserve"> μεταξύ των επιχειρήσεων και του κράτους</w:t>
      </w:r>
      <w:r w:rsidRPr="008B38A0">
        <w:rPr>
          <w:rFonts w:cstheme="minorHAnsi"/>
        </w:rPr>
        <w:t>,</w:t>
      </w:r>
      <w:r w:rsidR="00DD34E0" w:rsidRPr="008B38A0">
        <w:rPr>
          <w:rFonts w:cstheme="minorHAnsi"/>
        </w:rPr>
        <w:t xml:space="preserve"> στο επίπεδο της παροχής ηλεκτρονικών υπηρεσιών. Στην ίδια</w:t>
      </w:r>
      <w:r w:rsidRPr="008B38A0">
        <w:rPr>
          <w:rFonts w:cstheme="minorHAnsi"/>
        </w:rPr>
        <w:t>,</w:t>
      </w:r>
      <w:r w:rsidR="00DD34E0" w:rsidRPr="008B38A0">
        <w:rPr>
          <w:rFonts w:cstheme="minorHAnsi"/>
        </w:rPr>
        <w:t xml:space="preserve"> ακριβώς</w:t>
      </w:r>
      <w:r w:rsidRPr="008B38A0">
        <w:rPr>
          <w:rFonts w:cstheme="minorHAnsi"/>
        </w:rPr>
        <w:t>,</w:t>
      </w:r>
      <w:r w:rsidR="00DD34E0" w:rsidRPr="008B38A0">
        <w:rPr>
          <w:rFonts w:cstheme="minorHAnsi"/>
        </w:rPr>
        <w:t xml:space="preserve"> κατεύθυνση κινείται και το νομοσχέδιο αυτό, διατηρώντας, όμως, τις όποιες αδυναμίες και στρεβλώσεις υπήρχαν και τους προηγούμενους χρόνους. Για παράδειγμα, παραμένει σε εκκρεμότητα η επέκταση της Υπηρεσίας Μιας Στάσης στις ενάρξεις και τις ποικίλες μεταβολές των επιχειρήσεων και για το</w:t>
      </w:r>
      <w:r w:rsidR="00C6325C" w:rsidRPr="008B38A0">
        <w:rPr>
          <w:rFonts w:cstheme="minorHAnsi"/>
        </w:rPr>
        <w:t>ν</w:t>
      </w:r>
      <w:r w:rsidR="00DD34E0" w:rsidRPr="008B38A0">
        <w:rPr>
          <w:rFonts w:cstheme="minorHAnsi"/>
        </w:rPr>
        <w:t xml:space="preserve"> λόγο αυτό</w:t>
      </w:r>
      <w:r w:rsidR="00C6325C" w:rsidRPr="008B38A0">
        <w:rPr>
          <w:rFonts w:cstheme="minorHAnsi"/>
        </w:rPr>
        <w:t>ν</w:t>
      </w:r>
      <w:r w:rsidR="00DD34E0" w:rsidRPr="008B38A0">
        <w:rPr>
          <w:rFonts w:cstheme="minorHAnsi"/>
        </w:rPr>
        <w:t xml:space="preserve"> προτείναμε τη προσθήκη άρθρου για τις καταστάσεις της επιχείρησης σε ενεργή</w:t>
      </w:r>
      <w:r w:rsidR="00C6325C" w:rsidRPr="008B38A0">
        <w:rPr>
          <w:rFonts w:cstheme="minorHAnsi"/>
        </w:rPr>
        <w:t>,</w:t>
      </w:r>
      <w:r w:rsidR="00DD34E0" w:rsidRPr="008B38A0">
        <w:rPr>
          <w:rFonts w:cstheme="minorHAnsi"/>
        </w:rPr>
        <w:t xml:space="preserve"> λύση, εκκαθάριση, αναδιοργάνωση, </w:t>
      </w:r>
      <w:r w:rsidR="00C6325C" w:rsidRPr="008B38A0">
        <w:rPr>
          <w:rFonts w:cstheme="minorHAnsi"/>
        </w:rPr>
        <w:t>προ πτωχευτική,</w:t>
      </w:r>
      <w:r w:rsidR="00DD34E0" w:rsidRPr="008B38A0">
        <w:rPr>
          <w:rFonts w:cstheme="minorHAnsi"/>
        </w:rPr>
        <w:t xml:space="preserve"> πτώχευση και εμπορική αδράνεια</w:t>
      </w:r>
      <w:r w:rsidR="00C6325C" w:rsidRPr="008B38A0">
        <w:rPr>
          <w:rFonts w:cstheme="minorHAnsi"/>
        </w:rPr>
        <w:t>,</w:t>
      </w:r>
      <w:r w:rsidR="00DD34E0" w:rsidRPr="008B38A0">
        <w:rPr>
          <w:rFonts w:cstheme="minorHAnsi"/>
        </w:rPr>
        <w:t xml:space="preserve"> με βάση το κύκλο εργασιών, ώστε να αποφεύγεται</w:t>
      </w:r>
      <w:r w:rsidR="00C6325C" w:rsidRPr="008B38A0">
        <w:rPr>
          <w:rFonts w:cstheme="minorHAnsi"/>
        </w:rPr>
        <w:t>,</w:t>
      </w:r>
      <w:r w:rsidR="00DD34E0" w:rsidRPr="008B38A0">
        <w:rPr>
          <w:rFonts w:cstheme="minorHAnsi"/>
        </w:rPr>
        <w:t xml:space="preserve"> ταυτόχρονα</w:t>
      </w:r>
      <w:r w:rsidR="00C6325C" w:rsidRPr="008B38A0">
        <w:rPr>
          <w:rFonts w:cstheme="minorHAnsi"/>
        </w:rPr>
        <w:t>,</w:t>
      </w:r>
      <w:r w:rsidR="00DD34E0" w:rsidRPr="008B38A0">
        <w:rPr>
          <w:rFonts w:cstheme="minorHAnsi"/>
        </w:rPr>
        <w:t xml:space="preserve"> η υποχρέωση του επιχειρ</w:t>
      </w:r>
      <w:r w:rsidR="00C6325C" w:rsidRPr="008B38A0">
        <w:rPr>
          <w:rFonts w:cstheme="minorHAnsi"/>
        </w:rPr>
        <w:t>ηματία να προσκομίσει τα ίδια</w:t>
      </w:r>
      <w:r w:rsidR="00DD34E0" w:rsidRPr="008B38A0">
        <w:rPr>
          <w:rFonts w:cstheme="minorHAnsi"/>
        </w:rPr>
        <w:t xml:space="preserve"> έγγραφα στην ΑΔΑΕ, στο ΓΕΜΗ και εν συνεχεία στον ΕΦΚΑ, ακόμη και αν αυτό μπορεί να πραγματοποιηθεί με ηλεκτρονικό τρόπο.</w:t>
      </w:r>
    </w:p>
    <w:p w:rsidR="00C6325C" w:rsidRPr="008B38A0" w:rsidRDefault="00C6325C" w:rsidP="008B38A0">
      <w:pPr>
        <w:spacing w:after="0" w:line="276" w:lineRule="auto"/>
        <w:ind w:firstLine="720"/>
        <w:contextualSpacing/>
        <w:jc w:val="both"/>
        <w:rPr>
          <w:rFonts w:cstheme="minorHAnsi"/>
        </w:rPr>
      </w:pPr>
      <w:r w:rsidRPr="008B38A0">
        <w:rPr>
          <w:rFonts w:cstheme="minorHAnsi"/>
        </w:rPr>
        <w:t xml:space="preserve">Αντίστοιχα, επιβάλλεται η καθολική επέκταση της Υπηρεσίας Μιας Στάσης στις υπόλοιπες διαδικασίες που προκύπτουν, κατά τη διάρκεια του εταιρικού βίου μιας νομικής οντότητας, ζητώντας, μάλιστα, τη δημιουργία υπομητρώου ακροθιγών πληροφοριών επιχειρήσεων γνωστοποίησης σε τρίτους. Επιβεβλημένο, επίσης, είναι να ξεκαθαριστεί το τι θα συμβεί με τα υπόλοιπα δεδομένα, κείμενα καταστατικού και αποφάσεων. Ιδιαίτερα τώρα, στις περιπτώσεις εταιρικών μετασχηματισμών, για τις τροποποιήσεις, λόγου χάρη, των καταστατικών, οι ενδιαφερόμενοι φορείς πρέπει να απευθυνθούν, </w:t>
      </w:r>
      <w:proofErr w:type="spellStart"/>
      <w:r w:rsidRPr="008B38A0">
        <w:rPr>
          <w:rFonts w:cstheme="minorHAnsi"/>
        </w:rPr>
        <w:t>πολλάκις</w:t>
      </w:r>
      <w:proofErr w:type="spellEnd"/>
      <w:r w:rsidRPr="008B38A0">
        <w:rPr>
          <w:rFonts w:cstheme="minorHAnsi"/>
        </w:rPr>
        <w:t xml:space="preserve">, στην υπηρεσία ΓΕΜΗ, στη ΔΟΥ, στο Πρωτοδικείο και στον ΕΦΚΑ, υποβάλλοντας συχνά τα ίδια δικαιολογητικά και ασφαλώς, δαπανώντας πολύτιμο χρόνο και χρήμα. </w:t>
      </w:r>
    </w:p>
    <w:p w:rsidR="00DD34E0" w:rsidRPr="008B38A0" w:rsidRDefault="00C6325C" w:rsidP="0031347A">
      <w:pPr>
        <w:spacing w:after="0" w:line="276" w:lineRule="auto"/>
        <w:ind w:firstLine="720"/>
        <w:contextualSpacing/>
        <w:jc w:val="both"/>
        <w:rPr>
          <w:rFonts w:cstheme="minorHAnsi"/>
        </w:rPr>
      </w:pPr>
      <w:r w:rsidRPr="008B38A0">
        <w:rPr>
          <w:rFonts w:cstheme="minorHAnsi"/>
        </w:rPr>
        <w:t xml:space="preserve">Επίσης, σας προτείνουμε να λάβετε υπόψη και τα αιτήματα των φορέων, οι οποίοι έθεσαν και κάποιες πρακτικές ανάγκες. Συγκεκριμένα, επιθυμούν και οι ίδιοι να υπάρξει ένα νέο άρθρο που θα αναφέρεται για τις καταστάσεις της επιχείρησης, όπως προείπα, αλλά και να υπάρχει και υποχρεωτική δήλωση των email και των τηλεφώνων των επιχειρήσεων και σε διαφορετικό πεδίο αυτά των λογιστών, γιατί, όπως αναφέρουν, μόνο έτσι θα μπορούν τα επιμελητήρια και η Πολιτεία να ενημερώνουν για δράσεις που αναπτύσσουν τα επιμελητήρια. Διαφορετικά δεν θα ενημερώνονται οι επιχειρηματίες, γιατί τα </w:t>
      </w:r>
      <w:r w:rsidRPr="008B38A0">
        <w:rPr>
          <w:rFonts w:cstheme="minorHAnsi"/>
          <w:lang w:val="en-US"/>
        </w:rPr>
        <w:t>email</w:t>
      </w:r>
      <w:r w:rsidRPr="008B38A0">
        <w:rPr>
          <w:rFonts w:cstheme="minorHAnsi"/>
        </w:rPr>
        <w:t xml:space="preserve"> είναι στη συγκεκριμένη περίπτωση μόνο των λογιστών. </w:t>
      </w:r>
    </w:p>
    <w:p w:rsidR="00C6325C" w:rsidRPr="008B38A0" w:rsidRDefault="00DD34E0" w:rsidP="008B38A0">
      <w:pPr>
        <w:spacing w:after="0" w:line="276" w:lineRule="auto"/>
        <w:ind w:firstLine="720"/>
        <w:contextualSpacing/>
        <w:jc w:val="both"/>
        <w:rPr>
          <w:rFonts w:cstheme="minorHAnsi"/>
        </w:rPr>
      </w:pPr>
      <w:r w:rsidRPr="008B38A0">
        <w:rPr>
          <w:rFonts w:cstheme="minorHAnsi"/>
        </w:rPr>
        <w:t>Κύριε Υπουργέ, κυρίες και κ</w:t>
      </w:r>
      <w:r w:rsidR="00C6325C" w:rsidRPr="008B38A0">
        <w:rPr>
          <w:rFonts w:cstheme="minorHAnsi"/>
        </w:rPr>
        <w:t>ύριοι συνάδελφοι, υπάρχουν ακόμη</w:t>
      </w:r>
      <w:r w:rsidRPr="008B38A0">
        <w:rPr>
          <w:rFonts w:cstheme="minorHAnsi"/>
        </w:rPr>
        <w:t xml:space="preserve"> σημαντικά περιθώρια βελτίωσης</w:t>
      </w:r>
      <w:r w:rsidR="00C6325C" w:rsidRPr="008B38A0">
        <w:rPr>
          <w:rFonts w:cstheme="minorHAnsi"/>
        </w:rPr>
        <w:t>,</w:t>
      </w:r>
      <w:r w:rsidRPr="008B38A0">
        <w:rPr>
          <w:rFonts w:cstheme="minorHAnsi"/>
        </w:rPr>
        <w:t xml:space="preserve"> στην κατεύθυνση της απλοποίησης και της κατάργησης διαδικασιών στο παρόν νομοσχέδιο</w:t>
      </w:r>
      <w:r w:rsidR="00C6325C" w:rsidRPr="008B38A0">
        <w:rPr>
          <w:rFonts w:cstheme="minorHAnsi"/>
        </w:rPr>
        <w:t>. Ο</w:t>
      </w:r>
      <w:r w:rsidRPr="008B38A0">
        <w:rPr>
          <w:rFonts w:cstheme="minorHAnsi"/>
        </w:rPr>
        <w:t xml:space="preserve">φείλουμε να μην </w:t>
      </w:r>
      <w:r w:rsidR="00C6325C" w:rsidRPr="008B38A0">
        <w:rPr>
          <w:rFonts w:cstheme="minorHAnsi"/>
        </w:rPr>
        <w:t>«</w:t>
      </w:r>
      <w:r w:rsidRPr="008B38A0">
        <w:rPr>
          <w:rFonts w:cstheme="minorHAnsi"/>
        </w:rPr>
        <w:t>πέσουμε στην παγίδα</w:t>
      </w:r>
      <w:r w:rsidR="00C6325C" w:rsidRPr="008B38A0">
        <w:rPr>
          <w:rFonts w:cstheme="minorHAnsi"/>
        </w:rPr>
        <w:t>»</w:t>
      </w:r>
      <w:r w:rsidRPr="008B38A0">
        <w:rPr>
          <w:rFonts w:cstheme="minorHAnsi"/>
        </w:rPr>
        <w:t xml:space="preserve"> της κατάργησης της χρόνιας υπηρεσιακής γραφε</w:t>
      </w:r>
      <w:r w:rsidR="00C6325C" w:rsidRPr="008B38A0">
        <w:rPr>
          <w:rFonts w:cstheme="minorHAnsi"/>
        </w:rPr>
        <w:t>ιοκρατίας και της</w:t>
      </w:r>
      <w:r w:rsidRPr="008B38A0">
        <w:rPr>
          <w:rFonts w:cstheme="minorHAnsi"/>
        </w:rPr>
        <w:t xml:space="preserve"> αντικατάστασή</w:t>
      </w:r>
      <w:r w:rsidR="00C6325C" w:rsidRPr="008B38A0">
        <w:rPr>
          <w:rFonts w:cstheme="minorHAnsi"/>
        </w:rPr>
        <w:t>ς της από μί</w:t>
      </w:r>
      <w:r w:rsidRPr="008B38A0">
        <w:rPr>
          <w:rFonts w:cstheme="minorHAnsi"/>
        </w:rPr>
        <w:t xml:space="preserve">α ψηφιακή γραφειοκρατία. </w:t>
      </w:r>
    </w:p>
    <w:p w:rsidR="00DD34E0" w:rsidRPr="008B38A0" w:rsidRDefault="00DD34E0" w:rsidP="008B38A0">
      <w:pPr>
        <w:spacing w:after="0" w:line="276" w:lineRule="auto"/>
        <w:ind w:firstLine="720"/>
        <w:contextualSpacing/>
        <w:jc w:val="both"/>
        <w:rPr>
          <w:rFonts w:cstheme="minorHAnsi"/>
        </w:rPr>
      </w:pPr>
      <w:r w:rsidRPr="008B38A0">
        <w:rPr>
          <w:rFonts w:cstheme="minorHAnsi"/>
        </w:rPr>
        <w:t>Το προτεινόμενο νομοσχέδιο πιστεύουμε ότι θα μπορούσε να πάει ένα βήμα παραπέρα, εάν προχωρούσε</w:t>
      </w:r>
      <w:r w:rsidR="00C6325C" w:rsidRPr="008B38A0">
        <w:rPr>
          <w:rFonts w:cstheme="minorHAnsi"/>
        </w:rPr>
        <w:t>,</w:t>
      </w:r>
      <w:r w:rsidRPr="008B38A0">
        <w:rPr>
          <w:rFonts w:cstheme="minorHAnsi"/>
        </w:rPr>
        <w:t xml:space="preserve"> </w:t>
      </w:r>
      <w:r w:rsidR="00C6325C" w:rsidRPr="008B38A0">
        <w:rPr>
          <w:rFonts w:cstheme="minorHAnsi"/>
        </w:rPr>
        <w:t>επίσης,</w:t>
      </w:r>
      <w:r w:rsidRPr="008B38A0">
        <w:rPr>
          <w:rFonts w:cstheme="minorHAnsi"/>
        </w:rPr>
        <w:t xml:space="preserve"> στην καθολική εγγραφή πάσης φύσεως επιχείρησης που έχει οικονομική δραστηριότητα στη χώρα, εάν δημοσίευε</w:t>
      </w:r>
      <w:r w:rsidR="00C6325C" w:rsidRPr="008B38A0">
        <w:rPr>
          <w:rFonts w:cstheme="minorHAnsi"/>
        </w:rPr>
        <w:t xml:space="preserve"> τα νομικά γεγονότα</w:t>
      </w:r>
      <w:r w:rsidRPr="008B38A0">
        <w:rPr>
          <w:rFonts w:cstheme="minorHAnsi"/>
        </w:rPr>
        <w:t xml:space="preserve"> και αν κατέγραφε τη δραστηριότητα που παράγεται στην Ελλάδα από ελληνικές offshore επιχειρήσεις. Επίσης, θα έπρεπε να συγκέντρωνε όλο το φάσμα της οικονομικής δραστηριότητας που παράγεται στην Ελλάδα από ελληνικές επιχειρήσεις και οργανισμούς και πάσης φύσεως </w:t>
      </w:r>
      <w:r w:rsidR="00C6325C" w:rsidRPr="008B38A0">
        <w:rPr>
          <w:rFonts w:cstheme="minorHAnsi"/>
        </w:rPr>
        <w:t>εγκατάστασης</w:t>
      </w:r>
      <w:r w:rsidRPr="008B38A0">
        <w:rPr>
          <w:rFonts w:cstheme="minorHAnsi"/>
        </w:rPr>
        <w:t xml:space="preserve"> από ξένες επιχειρήσεις στη χώρα, εγκαταστη</w:t>
      </w:r>
      <w:r w:rsidR="00C6325C" w:rsidRPr="008B38A0">
        <w:rPr>
          <w:rFonts w:cstheme="minorHAnsi"/>
        </w:rPr>
        <w:t xml:space="preserve">μένες με οποιαδήποτε μορφή. </w:t>
      </w:r>
      <w:r w:rsidR="00737793" w:rsidRPr="008B38A0">
        <w:rPr>
          <w:rFonts w:cstheme="minorHAnsi"/>
        </w:rPr>
        <w:t>Ε</w:t>
      </w:r>
      <w:r w:rsidRPr="008B38A0">
        <w:rPr>
          <w:rFonts w:cstheme="minorHAnsi"/>
        </w:rPr>
        <w:t xml:space="preserve">πιχειρήσεις είναι και οι αγροτικοί συνεταιρισμοί. </w:t>
      </w:r>
    </w:p>
    <w:p w:rsidR="00DD34E0" w:rsidRPr="008B38A0" w:rsidRDefault="00DD34E0" w:rsidP="008B38A0">
      <w:pPr>
        <w:spacing w:after="0" w:line="276" w:lineRule="auto"/>
        <w:ind w:firstLine="720"/>
        <w:contextualSpacing/>
        <w:jc w:val="both"/>
        <w:rPr>
          <w:rFonts w:cstheme="minorHAnsi"/>
        </w:rPr>
      </w:pPr>
      <w:r w:rsidRPr="008B38A0">
        <w:rPr>
          <w:rFonts w:cstheme="minorHAnsi"/>
        </w:rPr>
        <w:t>Κλείνοντας, είναι απαραίτητο να τονίσω</w:t>
      </w:r>
      <w:r w:rsidR="00C6325C" w:rsidRPr="008B38A0">
        <w:rPr>
          <w:rFonts w:cstheme="minorHAnsi"/>
        </w:rPr>
        <w:t>, για μί</w:t>
      </w:r>
      <w:r w:rsidRPr="008B38A0">
        <w:rPr>
          <w:rFonts w:cstheme="minorHAnsi"/>
        </w:rPr>
        <w:t>α ακόμη φορά</w:t>
      </w:r>
      <w:r w:rsidR="00C6325C" w:rsidRPr="008B38A0">
        <w:rPr>
          <w:rFonts w:cstheme="minorHAnsi"/>
        </w:rPr>
        <w:t>,</w:t>
      </w:r>
      <w:r w:rsidRPr="008B38A0">
        <w:rPr>
          <w:rFonts w:cstheme="minorHAnsi"/>
        </w:rPr>
        <w:t xml:space="preserve"> το πόσο απαραίτητο είναι για την εύρυθμη λειτουργία των ΥΓΕΜΗ των επιμελητηρίων και λόγω της σοβαρής έλλειψης προσωπικού, να υπάρχει δυνατότητα σχετικής πιστοποίησης και για τους συμβασιούχους έργου που αποδεδειγμένα μπορούν να προσφέρουν λόγω γνώσεων και εμπειρίας στην ομαλή λειτουργία του ΓΕΜΗ και να επικουρήσουν αποτελεσματικά το έργο της υπηρεσίας ΓΕΜΗ. Επίσης, αναφορικά με τη λειτουργία του ΓΕΜΗ, της</w:t>
      </w:r>
      <w:r w:rsidR="00C6325C" w:rsidRPr="008B38A0">
        <w:rPr>
          <w:rFonts w:cstheme="minorHAnsi"/>
        </w:rPr>
        <w:t xml:space="preserve"> Υπηρεσίας Μιας Σ</w:t>
      </w:r>
      <w:r w:rsidRPr="008B38A0">
        <w:rPr>
          <w:rFonts w:cstheme="minorHAnsi"/>
        </w:rPr>
        <w:t>τάσης και των ΥΓΕΜΗ που εποπτεύονται από εσάς, από τον Υπουργό Ανάπτυξης και Επενδύσεων, όπως αναφέρει το άρθρο 4, πρέπει να ξεκαθαριστεί</w:t>
      </w:r>
      <w:r w:rsidR="00C6325C" w:rsidRPr="008B38A0">
        <w:rPr>
          <w:rFonts w:cstheme="minorHAnsi"/>
        </w:rPr>
        <w:t>,</w:t>
      </w:r>
      <w:r w:rsidRPr="008B38A0">
        <w:rPr>
          <w:rFonts w:cstheme="minorHAnsi"/>
        </w:rPr>
        <w:t xml:space="preserve"> μέσω ποιας υπηρεσίας θα πραγματοποιείται η εποπτεία αυτή. </w:t>
      </w:r>
    </w:p>
    <w:p w:rsidR="00DD34E0" w:rsidRPr="008B38A0" w:rsidRDefault="00DD34E0" w:rsidP="008B38A0">
      <w:pPr>
        <w:spacing w:after="0" w:line="276" w:lineRule="auto"/>
        <w:ind w:firstLine="720"/>
        <w:contextualSpacing/>
        <w:jc w:val="both"/>
        <w:rPr>
          <w:rFonts w:cstheme="minorHAnsi"/>
        </w:rPr>
      </w:pPr>
      <w:r w:rsidRPr="008B38A0">
        <w:rPr>
          <w:rFonts w:cstheme="minorHAnsi"/>
        </w:rPr>
        <w:t>Εμείς</w:t>
      </w:r>
      <w:r w:rsidR="00C6325C" w:rsidRPr="008B38A0">
        <w:rPr>
          <w:rFonts w:cstheme="minorHAnsi"/>
        </w:rPr>
        <w:t>,</w:t>
      </w:r>
      <w:r w:rsidRPr="008B38A0">
        <w:rPr>
          <w:rFonts w:cstheme="minorHAnsi"/>
        </w:rPr>
        <w:t xml:space="preserve"> πάντως, σε ότι αφορά και σε αυτό το θέμα, έχουμε προτείνει τη σύσταση μόνιμης διϋπουργικής επιτροπής με μέλη του Υπουργείου Ανάπτυξης, της Κεντρικής Ένωσης Επιμελητηρίων Ελλάδας, του Υπουργείου Οικονομικών της ΑΑΔΕ, του Υπουργείου Ψηφιακής Διακυβέρνησης και Δικαιοσύνης, της Τράπεζας της Ελλάδος και της ΕΛΤΕ, για ευρύτερο συντονισμό. </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Ευχαριστώ πολύ. </w:t>
      </w:r>
    </w:p>
    <w:p w:rsidR="009D7436" w:rsidRPr="008B38A0" w:rsidRDefault="00DD34E0" w:rsidP="008B38A0">
      <w:pPr>
        <w:spacing w:after="0" w:line="276" w:lineRule="auto"/>
        <w:ind w:firstLine="720"/>
        <w:contextualSpacing/>
        <w:jc w:val="both"/>
        <w:rPr>
          <w:rFonts w:cstheme="minorHAnsi"/>
          <w:b/>
        </w:rPr>
      </w:pPr>
      <w:r w:rsidRPr="008B38A0">
        <w:rPr>
          <w:rFonts w:cstheme="minorHAnsi"/>
          <w:b/>
        </w:rPr>
        <w:t xml:space="preserve">ΒΑΣΙΛΕΙΟΣ ΓΙΟΓΙΑΚΑΣ (Αντιπρόεδρος της Επιτροπής): </w:t>
      </w:r>
    </w:p>
    <w:p w:rsidR="009D7436" w:rsidRPr="008B38A0" w:rsidRDefault="009D7436" w:rsidP="008B38A0">
      <w:pPr>
        <w:spacing w:after="0" w:line="276" w:lineRule="auto"/>
        <w:ind w:firstLine="720"/>
        <w:contextualSpacing/>
        <w:jc w:val="both"/>
        <w:rPr>
          <w:rFonts w:cstheme="minorHAnsi"/>
        </w:rPr>
      </w:pPr>
      <w:r w:rsidRPr="008B38A0">
        <w:rPr>
          <w:rFonts w:cstheme="minorHAnsi"/>
        </w:rPr>
        <w:t xml:space="preserve">Στο σημείο αυτό ο Αντιπρόεδρος της Επιτροπής έκανε τη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8B38A0">
        <w:rPr>
          <w:rFonts w:cstheme="minorHAnsi"/>
        </w:rPr>
        <w:t>Θεοχάρης</w:t>
      </w:r>
      <w:proofErr w:type="spellEnd"/>
      <w:r w:rsidRPr="008B38A0">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Σαρακιώτης Ιωάννης,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Συντυχάκης </w:t>
      </w:r>
      <w:r w:rsidRPr="008B38A0">
        <w:rPr>
          <w:rFonts w:cstheme="minorHAnsi"/>
        </w:rPr>
        <w:lastRenderedPageBreak/>
        <w:t>Εμμανουήλ, Μανωλάκου Διαμάντω, Στολτίδης Λεωνίδας, Αβδελάς Απόστολος, Βιλιάρδος Βασίλειος, Αρσένης Κρίτων – Ηλίας και Λογιάδης Γεώργιος.</w:t>
      </w:r>
    </w:p>
    <w:p w:rsidR="000A31BC" w:rsidRPr="008B38A0" w:rsidRDefault="000A31BC" w:rsidP="008B38A0">
      <w:pPr>
        <w:spacing w:after="0" w:line="276" w:lineRule="auto"/>
        <w:ind w:firstLine="720"/>
        <w:contextualSpacing/>
        <w:jc w:val="both"/>
        <w:rPr>
          <w:rFonts w:cstheme="minorHAnsi"/>
        </w:rPr>
      </w:pPr>
      <w:r w:rsidRPr="008B38A0">
        <w:rPr>
          <w:rFonts w:cstheme="minorHAnsi"/>
        </w:rPr>
        <w:t>Τον λόγο έχει ο κ. Συντυχάκης.</w:t>
      </w:r>
    </w:p>
    <w:p w:rsidR="0031347A" w:rsidRDefault="00DD34E0" w:rsidP="0031347A">
      <w:pPr>
        <w:spacing w:after="0" w:line="276" w:lineRule="auto"/>
        <w:ind w:firstLine="720"/>
        <w:contextualSpacing/>
        <w:jc w:val="both"/>
        <w:rPr>
          <w:rFonts w:cstheme="minorHAnsi"/>
        </w:rPr>
      </w:pPr>
      <w:r w:rsidRPr="008B38A0">
        <w:rPr>
          <w:rFonts w:cstheme="minorHAnsi"/>
          <w:b/>
        </w:rPr>
        <w:t xml:space="preserve">ΕΜΜΑΝΟΥΗΛ ΣΥΝΤΥΧΑΚΗΣ (Ειδικός Αγορητής του Κ.Κ.Ε.): </w:t>
      </w:r>
      <w:r w:rsidR="0031347A">
        <w:rPr>
          <w:rFonts w:cstheme="minorHAnsi"/>
        </w:rPr>
        <w:t xml:space="preserve">Ευχαριστώ πολύ, κύριε Πρόεδρε. </w:t>
      </w:r>
      <w:r w:rsidR="009E663C" w:rsidRPr="008B38A0">
        <w:rPr>
          <w:rFonts w:cstheme="minorHAnsi"/>
        </w:rPr>
        <w:t>Το σημερινό</w:t>
      </w:r>
      <w:r w:rsidRPr="008B38A0">
        <w:rPr>
          <w:rFonts w:cstheme="minorHAnsi"/>
        </w:rPr>
        <w:t xml:space="preserve"> νομοσχέδιο</w:t>
      </w:r>
      <w:r w:rsidR="009E663C" w:rsidRPr="008B38A0">
        <w:rPr>
          <w:rFonts w:cstheme="minorHAnsi"/>
        </w:rPr>
        <w:t>, είναι ένα νομοσχέδιο,</w:t>
      </w:r>
      <w:r w:rsidRPr="008B38A0">
        <w:rPr>
          <w:rFonts w:cstheme="minorHAnsi"/>
        </w:rPr>
        <w:t xml:space="preserve"> που όλες αυτές τις μέρες, συζητώντας το εδώ στην Επιτροπή, γίνεται</w:t>
      </w:r>
      <w:r w:rsidR="009E663C" w:rsidRPr="008B38A0">
        <w:rPr>
          <w:rFonts w:cstheme="minorHAnsi"/>
        </w:rPr>
        <w:t>,</w:t>
      </w:r>
      <w:r w:rsidRPr="008B38A0">
        <w:rPr>
          <w:rFonts w:cstheme="minorHAnsi"/>
        </w:rPr>
        <w:t xml:space="preserve"> όλο και πιο φανερό</w:t>
      </w:r>
      <w:r w:rsidR="009E663C" w:rsidRPr="008B38A0">
        <w:rPr>
          <w:rFonts w:cstheme="minorHAnsi"/>
        </w:rPr>
        <w:t>,</w:t>
      </w:r>
      <w:r w:rsidRPr="008B38A0">
        <w:rPr>
          <w:rFonts w:cstheme="minorHAnsi"/>
        </w:rPr>
        <w:t xml:space="preserve"> ότι αποτελεί ένα νομοσχέδιο προστασίας των επιχειρηματικών ομίλων σε συνθήκες καπιταλιστικής ανάπτυξης</w:t>
      </w:r>
      <w:r w:rsidR="009E663C" w:rsidRPr="008B38A0">
        <w:rPr>
          <w:rFonts w:cstheme="minorHAnsi"/>
        </w:rPr>
        <w:t>. Ν</w:t>
      </w:r>
      <w:r w:rsidRPr="008B38A0">
        <w:rPr>
          <w:rFonts w:cstheme="minorHAnsi"/>
        </w:rPr>
        <w:t>ομίζω ότι το ομολογεί ο ίδιος ο Σύνδεσμος Ελλήνων Βιομηχάνων, που θα μπορούσε</w:t>
      </w:r>
      <w:r w:rsidR="009E663C" w:rsidRPr="008B38A0">
        <w:rPr>
          <w:rFonts w:cstheme="minorHAnsi"/>
        </w:rPr>
        <w:t>,</w:t>
      </w:r>
      <w:r w:rsidRPr="008B38A0">
        <w:rPr>
          <w:rFonts w:cstheme="minorHAnsi"/>
        </w:rPr>
        <w:t xml:space="preserve"> υπό μία έννοια</w:t>
      </w:r>
      <w:r w:rsidR="009E663C" w:rsidRPr="008B38A0">
        <w:rPr>
          <w:rFonts w:cstheme="minorHAnsi"/>
        </w:rPr>
        <w:t>,</w:t>
      </w:r>
      <w:r w:rsidRPr="008B38A0">
        <w:rPr>
          <w:rFonts w:cstheme="minorHAnsi"/>
        </w:rPr>
        <w:t xml:space="preserve"> </w:t>
      </w:r>
      <w:r w:rsidR="009E663C" w:rsidRPr="008B38A0">
        <w:rPr>
          <w:rFonts w:cstheme="minorHAnsi"/>
        </w:rPr>
        <w:t>να πούμε ότι είναι και μί</w:t>
      </w:r>
      <w:r w:rsidRPr="008B38A0">
        <w:rPr>
          <w:rFonts w:cstheme="minorHAnsi"/>
        </w:rPr>
        <w:t xml:space="preserve">α </w:t>
      </w:r>
      <w:r w:rsidR="009E663C" w:rsidRPr="008B38A0">
        <w:rPr>
          <w:rFonts w:cstheme="minorHAnsi"/>
        </w:rPr>
        <w:t>«</w:t>
      </w:r>
      <w:r w:rsidRPr="008B38A0">
        <w:rPr>
          <w:rFonts w:cstheme="minorHAnsi"/>
        </w:rPr>
        <w:t>παραγγελιά</w:t>
      </w:r>
      <w:r w:rsidR="009E663C" w:rsidRPr="008B38A0">
        <w:rPr>
          <w:rFonts w:cstheme="minorHAnsi"/>
        </w:rPr>
        <w:t>»</w:t>
      </w:r>
      <w:r w:rsidRPr="008B38A0">
        <w:rPr>
          <w:rFonts w:cstheme="minorHAnsi"/>
        </w:rPr>
        <w:t xml:space="preserve"> δική του, λέγοντας ότι οι διατάξεις αυτού του νομοσχεδίου συμβάλλουν στην προώθηση της εμπιστοσύνης στις επιχειρηματικές συναλλαγές, στον εκσυγχρονισμό του επιχειρηματικού περιβάλλοντος, στην απλοποίηση διαδικασιών και </w:t>
      </w:r>
      <w:r w:rsidR="009E663C" w:rsidRPr="008B38A0">
        <w:rPr>
          <w:rFonts w:cstheme="minorHAnsi"/>
        </w:rPr>
        <w:t xml:space="preserve">στην </w:t>
      </w:r>
      <w:r w:rsidRPr="008B38A0">
        <w:rPr>
          <w:rFonts w:cstheme="minorHAnsi"/>
        </w:rPr>
        <w:t xml:space="preserve">ενίσχυση της ανταγωνιστικότητας των επιχειρήσεων. </w:t>
      </w:r>
      <w:r w:rsidR="009E663C" w:rsidRPr="008B38A0">
        <w:rPr>
          <w:rFonts w:cstheme="minorHAnsi"/>
        </w:rPr>
        <w:t>Δηλαδή, πρόκειται για έναν νέο γύρο διευκολύνσεων των επιχειρηματικών ομίλων και ψηφιακού εκσυγχρονισμού του κρατικού μηχανισμού, ώστε με ταχύτητα, με μειωμένο κόστος να ανταποκρίνεται στις ανάγκες των επιχειρήσεων.</w:t>
      </w:r>
    </w:p>
    <w:p w:rsidR="0031347A" w:rsidRPr="008B38A0" w:rsidRDefault="0031347A" w:rsidP="0031347A">
      <w:pPr>
        <w:spacing w:after="0" w:line="276" w:lineRule="auto"/>
        <w:ind w:firstLine="720"/>
        <w:contextualSpacing/>
        <w:jc w:val="both"/>
        <w:rPr>
          <w:rFonts w:cstheme="minorHAnsi"/>
        </w:rPr>
      </w:pPr>
      <w:r w:rsidRPr="008B38A0">
        <w:rPr>
          <w:rFonts w:cstheme="minorHAnsi"/>
        </w:rPr>
        <w:t>Προς αυτή την κατεύθυνση, αυτό συνιστά εκσυγχρονισμό του αστικού κράτους, του αστικού επιτελικού κράτους, όπως θέλει να λέει η Κυβέρνηση, τη στιγμή, βέβαια, που γίνεται ολοένα και πιο εχθρικό αυτό το κράτος, δυσκίνητο και γραφειοκρατικό, όταν πρόκειται για τις λαϊκές ανάγκες. Τα λεγόμενα μέτρα ανακούφισης της Κυβέρνησης, τα οποία έχει εξαγγείλει, αποτελούν, πραγματικά, εμπαιγμό του λαού. Όχι μόνο δεν ανακουφίζουν, αλλά οδηγούν τους φτωχούς να πληρώνουν για τους φτωχότερους, από τη στιγμή, που η Κυβέρνηση θωρακίζει και προστατεύει τα κέρδη των λίγων.</w:t>
      </w:r>
    </w:p>
    <w:p w:rsidR="0031347A" w:rsidRPr="008B38A0" w:rsidRDefault="0031347A" w:rsidP="0031347A">
      <w:pPr>
        <w:spacing w:after="0" w:line="276" w:lineRule="auto"/>
        <w:ind w:firstLine="720"/>
        <w:contextualSpacing/>
        <w:jc w:val="both"/>
        <w:rPr>
          <w:rFonts w:cstheme="minorHAnsi"/>
        </w:rPr>
      </w:pPr>
      <w:r w:rsidRPr="008B38A0">
        <w:rPr>
          <w:rFonts w:cstheme="minorHAnsi"/>
        </w:rPr>
        <w:t xml:space="preserve">Η Κυβέρνηση λέει ότι θα «εκτροχιαστούν» τα δημοσιονομικά, αν καταργηθούν οι άδικοι φόροι στα καύσιμα, στην ενέργεια, στα είδη λαϊκής κατανάλωσης. Η αλήθεια είναι ότι η Κυβέρνηση ετοιμάζει νέα «δώρα» στο μεγάλο κεφάλαιο και προς αυτή την κατεύθυνση, συνηγορεί και ο ΣΥΡΙΖΑ, αλλά και το Κίνημα Αλλαγής και θεωρούμε ότι και αυτό το νομοσχέδιο με τον δικό του τρόπο συμβάλλει προς αυτήν την κατεύθυνση. </w:t>
      </w:r>
    </w:p>
    <w:p w:rsidR="0031347A" w:rsidRPr="008B38A0" w:rsidRDefault="0031347A" w:rsidP="0031347A">
      <w:pPr>
        <w:autoSpaceDE w:val="0"/>
        <w:autoSpaceDN w:val="0"/>
        <w:adjustRightInd w:val="0"/>
        <w:spacing w:after="0" w:line="276" w:lineRule="auto"/>
        <w:ind w:firstLine="720"/>
        <w:contextualSpacing/>
        <w:jc w:val="both"/>
        <w:rPr>
          <w:rFonts w:cstheme="minorHAnsi"/>
        </w:rPr>
      </w:pPr>
      <w:r w:rsidRPr="008B38A0">
        <w:rPr>
          <w:rFonts w:cstheme="minorHAnsi"/>
        </w:rPr>
        <w:t xml:space="preserve">Διαμορφώνεται, δηλαδή, ένα κράτος με μηχανισμούς και υπηρεσίες που απλοποιούν τις διαδικασίες ταχύτερης εφαρμογής του επενδυτικού νόμου για επιχειρηματικές δράσεις με «ζεστό» κρατικό χρήμα, με κίνητρα και φοροαπαλλαγές. Ένα κράτος πιο στενά προσδεμένο στις απαιτήσεις και του ξένου και του εγχώριου κεφαλαίου που θα διασφαλίζει την καπιταλιστική ανάπτυξη, την ανταγωνιστικότητα και την επιχειρηματικότητα, με κύριο στόχο τη διασφάλιση της απρόσκοπτης μεγιστοποίησης της κερδοφορίας των επιχειρηματικών ομίλων. </w:t>
      </w:r>
    </w:p>
    <w:p w:rsidR="0031347A" w:rsidRPr="008B38A0" w:rsidRDefault="0031347A" w:rsidP="0031347A">
      <w:pPr>
        <w:autoSpaceDE w:val="0"/>
        <w:autoSpaceDN w:val="0"/>
        <w:adjustRightInd w:val="0"/>
        <w:spacing w:after="0" w:line="276" w:lineRule="auto"/>
        <w:ind w:firstLine="720"/>
        <w:contextualSpacing/>
        <w:jc w:val="both"/>
        <w:rPr>
          <w:rFonts w:cstheme="minorHAnsi"/>
        </w:rPr>
      </w:pPr>
      <w:r w:rsidRPr="008B38A0">
        <w:rPr>
          <w:rFonts w:cstheme="minorHAnsi"/>
        </w:rPr>
        <w:t xml:space="preserve">Στην πράξη, το σχέδιο νόμου επιλύει προβλήματα που αντιμετωπίζουν, κατά βάση οι μεγάλες επιχειρήσεις και όχι οι πολύ μικρές επιχειρήσεις, που λόγω της μονοπώλησης της οικονομίας και της μεγάλης αύξησης των δημοσιονομικών βαρών στις σημερινές συνθήκες κρίσης, βλέπουμε τη δραστηριότητά τους να περιορίζεται διαρκώς, να πτωχεύουν, να κλείνουν και να μένουν καταχρεωμένες. </w:t>
      </w:r>
    </w:p>
    <w:p w:rsidR="0031347A" w:rsidRPr="008B38A0" w:rsidRDefault="0031347A" w:rsidP="0031347A">
      <w:pPr>
        <w:autoSpaceDE w:val="0"/>
        <w:autoSpaceDN w:val="0"/>
        <w:adjustRightInd w:val="0"/>
        <w:spacing w:after="0" w:line="276" w:lineRule="auto"/>
        <w:ind w:firstLine="720"/>
        <w:contextualSpacing/>
        <w:jc w:val="both"/>
        <w:rPr>
          <w:rFonts w:cstheme="minorHAnsi"/>
        </w:rPr>
      </w:pPr>
      <w:r w:rsidRPr="008B38A0">
        <w:rPr>
          <w:rFonts w:cstheme="minorHAnsi"/>
        </w:rPr>
        <w:t xml:space="preserve">Η δε ενσωμάτωση της ευρωπαϊκής Οδηγίας, που κάνει το συγκεκριμένο σχέδιο νόμου, εντάσσεται σε μία μεθοδική επιδίωξη της Ευρωπαϊκής Ένωσης για εναρμόνιση του εθνικού εμπορικού δικαίου, σε επίπεδο Ευρωπαϊκής Ένωσης, ειδικά σε ότι αφορά στο δίκαιο των εταιρειών, την αντικατάσταση του εθνικού δικαίου των κρατών μελών από ενιαία </w:t>
      </w:r>
      <w:proofErr w:type="spellStart"/>
      <w:r w:rsidRPr="008B38A0">
        <w:rPr>
          <w:rFonts w:cstheme="minorHAnsi"/>
        </w:rPr>
        <w:t>ευρωενωσιακή</w:t>
      </w:r>
      <w:proofErr w:type="spellEnd"/>
      <w:r w:rsidRPr="008B38A0">
        <w:rPr>
          <w:rFonts w:cstheme="minorHAnsi"/>
        </w:rPr>
        <w:t xml:space="preserve"> νομοθεσία, ώστε να διευκολύνεται η πρόσβασή τους στην ενιαία καπιταλιστική αγορά της Ευρωπαϊκής Ένωσης και της ελευθερίας κίνησης του κεφαλαίου. </w:t>
      </w:r>
    </w:p>
    <w:p w:rsidR="0031347A" w:rsidRDefault="00DD34E0" w:rsidP="0031347A">
      <w:pPr>
        <w:autoSpaceDE w:val="0"/>
        <w:autoSpaceDN w:val="0"/>
        <w:adjustRightInd w:val="0"/>
        <w:spacing w:after="0" w:line="276" w:lineRule="auto"/>
        <w:ind w:firstLine="720"/>
        <w:contextualSpacing/>
        <w:jc w:val="both"/>
        <w:rPr>
          <w:rFonts w:cstheme="minorHAnsi"/>
        </w:rPr>
      </w:pPr>
      <w:r w:rsidRPr="008B38A0">
        <w:rPr>
          <w:rFonts w:cstheme="minorHAnsi"/>
        </w:rPr>
        <w:t xml:space="preserve">Από αυτή την άποψη, λοιπόν, οι εργαζόμενοι, οι αυτοαπασχολούμενοι, οι φτωχοί αγρότες, δεν έχουν να περιμένουν τίποτα από αυτή την ανάπτυξη που </w:t>
      </w:r>
      <w:r w:rsidR="00810F7C" w:rsidRPr="008B38A0">
        <w:rPr>
          <w:rFonts w:cstheme="minorHAnsi"/>
        </w:rPr>
        <w:t>«</w:t>
      </w:r>
      <w:r w:rsidRPr="008B38A0">
        <w:rPr>
          <w:rFonts w:cstheme="minorHAnsi"/>
        </w:rPr>
        <w:t>ευαγγελίζεται</w:t>
      </w:r>
      <w:r w:rsidR="00810F7C" w:rsidRPr="008B38A0">
        <w:rPr>
          <w:rFonts w:cstheme="minorHAnsi"/>
        </w:rPr>
        <w:t>» η Κ</w:t>
      </w:r>
      <w:r w:rsidRPr="008B38A0">
        <w:rPr>
          <w:rFonts w:cstheme="minorHAnsi"/>
        </w:rPr>
        <w:t>υβέρνηση της Νέας Δημοκρατίας και τα άλλα αστικά κόμματα που δείχνουν να εν</w:t>
      </w:r>
      <w:r w:rsidR="0031347A">
        <w:rPr>
          <w:rFonts w:cstheme="minorHAnsi"/>
        </w:rPr>
        <w:t>αρμονίζονται σε αυτή τη λογική.</w:t>
      </w:r>
    </w:p>
    <w:p w:rsidR="0031347A" w:rsidRPr="008B38A0" w:rsidRDefault="00DD34E0" w:rsidP="0031347A">
      <w:pPr>
        <w:autoSpaceDE w:val="0"/>
        <w:autoSpaceDN w:val="0"/>
        <w:adjustRightInd w:val="0"/>
        <w:spacing w:after="0" w:line="276" w:lineRule="auto"/>
        <w:ind w:firstLine="720"/>
        <w:contextualSpacing/>
        <w:jc w:val="both"/>
        <w:rPr>
          <w:rFonts w:cstheme="minorHAnsi"/>
        </w:rPr>
      </w:pPr>
      <w:r w:rsidRPr="008B38A0">
        <w:rPr>
          <w:rFonts w:cstheme="minorHAnsi"/>
        </w:rPr>
        <w:t xml:space="preserve">Αντίθετα, θα πρέπει να περιμένουν μεγαλύτερη ενεργειακή φτώχεια και </w:t>
      </w:r>
      <w:r w:rsidR="00810F7C" w:rsidRPr="008B38A0">
        <w:rPr>
          <w:rFonts w:cstheme="minorHAnsi"/>
        </w:rPr>
        <w:t>«</w:t>
      </w:r>
      <w:r w:rsidRPr="008B38A0">
        <w:rPr>
          <w:rFonts w:cstheme="minorHAnsi"/>
        </w:rPr>
        <w:t>εκτίναξη</w:t>
      </w:r>
      <w:r w:rsidR="00810F7C" w:rsidRPr="008B38A0">
        <w:rPr>
          <w:rFonts w:cstheme="minorHAnsi"/>
        </w:rPr>
        <w:t>»</w:t>
      </w:r>
      <w:r w:rsidRPr="008B38A0">
        <w:rPr>
          <w:rFonts w:cstheme="minorHAnsi"/>
        </w:rPr>
        <w:t xml:space="preserve"> τιμών, κλιμάκωση της εργασιακής </w:t>
      </w:r>
      <w:r w:rsidR="00810F7C" w:rsidRPr="008B38A0">
        <w:rPr>
          <w:rFonts w:cstheme="minorHAnsi"/>
        </w:rPr>
        <w:t>«</w:t>
      </w:r>
      <w:r w:rsidRPr="008B38A0">
        <w:rPr>
          <w:rFonts w:cstheme="minorHAnsi"/>
        </w:rPr>
        <w:t>ζούγκλας</w:t>
      </w:r>
      <w:r w:rsidR="00810F7C" w:rsidRPr="008B38A0">
        <w:rPr>
          <w:rFonts w:cstheme="minorHAnsi"/>
        </w:rPr>
        <w:t xml:space="preserve">», ενώ </w:t>
      </w:r>
      <w:r w:rsidRPr="008B38A0">
        <w:rPr>
          <w:rFonts w:cstheme="minorHAnsi"/>
        </w:rPr>
        <w:t>μέσα σε αυτό το κλίμα</w:t>
      </w:r>
      <w:r w:rsidR="00810F7C" w:rsidRPr="008B38A0">
        <w:rPr>
          <w:rFonts w:cstheme="minorHAnsi"/>
        </w:rPr>
        <w:t>,</w:t>
      </w:r>
      <w:r w:rsidRPr="008B38A0">
        <w:rPr>
          <w:rFonts w:cstheme="minorHAnsi"/>
        </w:rPr>
        <w:t xml:space="preserve"> θα προστεθούν και οι συνέπειες του πολέμου. </w:t>
      </w:r>
      <w:r w:rsidR="0031347A" w:rsidRPr="008B38A0">
        <w:rPr>
          <w:rFonts w:cstheme="minorHAnsi"/>
        </w:rPr>
        <w:t>Τα ερωτήματα που προκύπτουν είναι αμείλικτα. Από τη μία, η σημερινή οικονομία αντέχει τη μείωση της φορολογίας στα κέρδη των λίγων, αλλά όχι την κατάργηση του ΦΠΑ και του ειδικού φόρου κατανάλωσης; Αντέχει η οικονομία σήμερα τις δεκάδες φοροαπαλλαγές για τους εφοπλιστές, αλλά όχι τα μέτρα ενίσχυσης της υγείας, αυξήσεις στις συντάξεις, επαναφορά του 13</w:t>
      </w:r>
      <w:r w:rsidR="0031347A" w:rsidRPr="008B38A0">
        <w:rPr>
          <w:rFonts w:cstheme="minorHAnsi"/>
          <w:vertAlign w:val="superscript"/>
        </w:rPr>
        <w:t>ου</w:t>
      </w:r>
      <w:r w:rsidR="0031347A" w:rsidRPr="008B38A0">
        <w:rPr>
          <w:rFonts w:cstheme="minorHAnsi"/>
        </w:rPr>
        <w:t xml:space="preserve"> και 14</w:t>
      </w:r>
      <w:r w:rsidR="0031347A" w:rsidRPr="008B38A0">
        <w:rPr>
          <w:rFonts w:cstheme="minorHAnsi"/>
          <w:vertAlign w:val="superscript"/>
        </w:rPr>
        <w:t>ου</w:t>
      </w:r>
      <w:r w:rsidR="0031347A" w:rsidRPr="008B38A0">
        <w:rPr>
          <w:rFonts w:cstheme="minorHAnsi"/>
        </w:rPr>
        <w:t xml:space="preserve"> μισθού και σύνταξης; Αντέχει η σημερινή οικονομία πολεμικούς εξοπλισμούς «μαμούθ», στην κυριολεξία, αλλά όχι την κατάργηση πράσινων φόρων στην ενέργεια, τη γενναία μείωση και το πλαφόν στις τιμές σε βασικά είδη διατροφής, την επιδότηση ενοικίου για τα λαϊκά νοικοκυριά; </w:t>
      </w:r>
    </w:p>
    <w:p w:rsidR="0031347A" w:rsidRPr="008B38A0" w:rsidRDefault="0031347A" w:rsidP="0031347A">
      <w:pPr>
        <w:autoSpaceDE w:val="0"/>
        <w:autoSpaceDN w:val="0"/>
        <w:adjustRightInd w:val="0"/>
        <w:spacing w:after="0" w:line="276" w:lineRule="auto"/>
        <w:ind w:firstLine="720"/>
        <w:contextualSpacing/>
        <w:jc w:val="both"/>
        <w:rPr>
          <w:rFonts w:cstheme="minorHAnsi"/>
        </w:rPr>
      </w:pPr>
      <w:r w:rsidRPr="008B38A0">
        <w:rPr>
          <w:rFonts w:cstheme="minorHAnsi"/>
        </w:rPr>
        <w:t>Αντέχει η σημερινή οικονομία ο λαός να πληρώνει κάθε χρόνο πάνω από 4 δισεκατομμύρια ευρώ για τις πολεμικές ανάγκες του ΝΑΤΟ και τώρα να πληρώνει την εμπλοκή της χώρας στον πόλεμο της Ουκρανίας, αλλά δεν αντέχει, για παράδειγμα, την κατάργηση του ΕΝΦΙΑ για τις εργατικές οικογένειες, τις λαϊκές οικογένειες ή την κατάργηση του τέλους επιτηδεύματος για τους επαγγελματίες; Αντιλαμβάνεται ο λαός που μας παρακολουθεί, ότι έχει πολλούς λόγους για να απεργήσει την ερχόμενη Τετάρτη στις 6 του Απρίλη, γιατί δεν πρέπει να ανεχτεί άλλο την κοροϊδία των μέτρων, αυτά τα «ψίχουλα» που μοιράζει η Κυβέρνηση.</w:t>
      </w:r>
    </w:p>
    <w:p w:rsidR="0031347A" w:rsidRPr="008B38A0" w:rsidRDefault="0031347A" w:rsidP="0031347A">
      <w:pPr>
        <w:autoSpaceDE w:val="0"/>
        <w:autoSpaceDN w:val="0"/>
        <w:adjustRightInd w:val="0"/>
        <w:spacing w:after="0" w:line="276" w:lineRule="auto"/>
        <w:ind w:firstLine="720"/>
        <w:contextualSpacing/>
        <w:jc w:val="both"/>
        <w:rPr>
          <w:rFonts w:cstheme="minorHAnsi"/>
        </w:rPr>
      </w:pPr>
      <w:r w:rsidRPr="008B38A0">
        <w:rPr>
          <w:rFonts w:cstheme="minorHAnsi"/>
        </w:rPr>
        <w:t xml:space="preserve">Από αυτή την άποψη, εμείς θεωρούμε ότι πρέπει να κατέβουμε στους δρόμους την Τετάρτη, να αποτελέσει εφαλτήριο νέων αγώνων, διεκδικώντας την κατάργηση του ειδικού φόρου κατανάλωσης και του ΦΠΑ σε πετρέλαιο, βενζίνη, φυσικό αέριο, ηλεκτρικό ρεύμα. Να υπάρξει γενναία μείωση και πλαφόν στην τιμή του ηλεκτρικού ρεύματος και του φυσικού αερίου. Να καταργηθούν όλες οι συμβάσεις που καθορίζουν τις ρήτρες αναπροσαρμογής. Να μην υπάρξει καμία διακοπή ρεύματος, σε όσους δεν μπορούν να ανταποκριθούν στους υπέρογκους λογαριασμούς και να υπάρξει διαγραφή χρεών σε αυτές τις οικογένειες που δεν μπορούν να ανταποκριθούν. </w:t>
      </w:r>
    </w:p>
    <w:p w:rsidR="0031347A" w:rsidRPr="008B38A0" w:rsidRDefault="0031347A" w:rsidP="0031347A">
      <w:pPr>
        <w:spacing w:after="0" w:line="276" w:lineRule="auto"/>
        <w:ind w:firstLineChars="322" w:firstLine="708"/>
        <w:contextualSpacing/>
        <w:jc w:val="both"/>
        <w:rPr>
          <w:rFonts w:cstheme="minorHAnsi"/>
        </w:rPr>
      </w:pPr>
      <w:r w:rsidRPr="008B38A0">
        <w:rPr>
          <w:rFonts w:cstheme="minorHAnsi"/>
        </w:rPr>
        <w:t>Επίσης, για τα είδη ευρείας κατανάλωσης και τη φορολογία, πρέπει να απαιτήσει και να διεκδικήσει γενναία μείωση και πλαφόν στις τιμές στα βασικά είδη ευρείας κατανάλωσης. Την κατάργηση του ΦΠΑ στα βασικά είδη λαϊκής κατανάλωσης, κατάργηση του ΕΝΦΙΑ, κατάργηση του τέλους επιτηδεύματος, αφορολόγητο για τους αυτοαπασχολούμενους ελεύθερους επαγγελματίες στα 12.000 ευρώ που σήμερα «συμπιέζονται».</w:t>
      </w:r>
    </w:p>
    <w:p w:rsidR="0031347A" w:rsidRPr="008B38A0" w:rsidRDefault="0031347A" w:rsidP="0031347A">
      <w:pPr>
        <w:spacing w:after="0" w:line="276" w:lineRule="auto"/>
        <w:ind w:firstLineChars="322" w:firstLine="708"/>
        <w:contextualSpacing/>
        <w:jc w:val="both"/>
        <w:rPr>
          <w:rFonts w:cstheme="minorHAnsi"/>
        </w:rPr>
      </w:pPr>
      <w:r w:rsidRPr="008B38A0">
        <w:rPr>
          <w:rFonts w:cstheme="minorHAnsi"/>
        </w:rPr>
        <w:t xml:space="preserve">Μην κουνάτε το χέρι σας, όταν τοποθετείται ο εκπρόσωπος ενός Κόμματος να μην κουνάτε το χέρι σας, διαφορετικά δεν έχετε καμία θέση. Σας παρακαλώ πάρα πολύ. Μπορεί να μην συμφωνούμε, μπορεί να διαφωνούμε, αλλά να ακούτε. </w:t>
      </w:r>
    </w:p>
    <w:p w:rsidR="0031347A" w:rsidRDefault="0031347A" w:rsidP="0031347A">
      <w:pPr>
        <w:spacing w:after="0" w:line="276" w:lineRule="auto"/>
        <w:ind w:firstLineChars="322" w:firstLine="708"/>
        <w:contextualSpacing/>
        <w:jc w:val="both"/>
        <w:rPr>
          <w:rFonts w:cstheme="minorHAnsi"/>
          <w:b/>
        </w:rPr>
      </w:pPr>
      <w:r w:rsidRPr="008B38A0">
        <w:rPr>
          <w:rFonts w:cstheme="minorHAnsi"/>
        </w:rPr>
        <w:t>Ευχαριστώ πολύ, κύριε Πρόεδρε.</w:t>
      </w:r>
    </w:p>
    <w:p w:rsidR="0031347A" w:rsidRPr="008B38A0" w:rsidRDefault="0031347A" w:rsidP="0031347A">
      <w:pPr>
        <w:spacing w:after="0" w:line="276" w:lineRule="auto"/>
        <w:ind w:firstLineChars="322" w:firstLine="708"/>
        <w:contextualSpacing/>
        <w:jc w:val="both"/>
        <w:rPr>
          <w:rFonts w:cstheme="minorHAnsi"/>
        </w:rPr>
      </w:pPr>
      <w:r w:rsidRPr="008B38A0">
        <w:rPr>
          <w:rFonts w:cstheme="minorHAnsi"/>
          <w:b/>
        </w:rPr>
        <w:t xml:space="preserve">ΒΑΣΙΛΕΙΟΣ ΓΙΟΓΙΑΚΑΣ (Αντιπρόεδρος της Επιτροπής): </w:t>
      </w:r>
      <w:r w:rsidRPr="008B38A0">
        <w:rPr>
          <w:rFonts w:cstheme="minorHAnsi"/>
        </w:rPr>
        <w:t>Τον λόγο έχει ο κ. Βιλιάρδος.</w:t>
      </w:r>
    </w:p>
    <w:p w:rsidR="0031347A" w:rsidRPr="008B38A0" w:rsidRDefault="0031347A" w:rsidP="0031347A">
      <w:pPr>
        <w:spacing w:after="0" w:line="276" w:lineRule="auto"/>
        <w:ind w:firstLineChars="322" w:firstLine="708"/>
        <w:contextualSpacing/>
        <w:jc w:val="both"/>
        <w:rPr>
          <w:rFonts w:cstheme="minorHAnsi"/>
          <w:b/>
        </w:rPr>
      </w:pPr>
      <w:r w:rsidRPr="008B38A0">
        <w:rPr>
          <w:rFonts w:cstheme="minorHAnsi"/>
          <w:b/>
        </w:rPr>
        <w:t xml:space="preserve">ΒΑΣΙΛΕΙΟΣ ΒΙΛΙΑΡΔΟΣ (Ειδικός Αγορητής της Ελληνικής λύσης): </w:t>
      </w:r>
      <w:r w:rsidRPr="008B38A0">
        <w:rPr>
          <w:rFonts w:cstheme="minorHAnsi"/>
        </w:rPr>
        <w:t>Ευχαριστώ πολύ.</w:t>
      </w:r>
    </w:p>
    <w:p w:rsidR="0031347A" w:rsidRPr="008B38A0" w:rsidRDefault="0031347A" w:rsidP="0031347A">
      <w:pPr>
        <w:spacing w:after="0" w:line="276" w:lineRule="auto"/>
        <w:ind w:firstLineChars="322" w:firstLine="708"/>
        <w:contextualSpacing/>
        <w:jc w:val="both"/>
        <w:rPr>
          <w:rFonts w:cstheme="minorHAnsi"/>
        </w:rPr>
      </w:pPr>
      <w:r w:rsidRPr="008B38A0">
        <w:rPr>
          <w:rFonts w:cstheme="minorHAnsi"/>
        </w:rPr>
        <w:t>Κύριες και κύριοι συνάδελφοι, θα επικεντρωθώ επιγραμματικά σε ορισμένα θέματα που έθεσε ο κ. Γεωργιάδης την προηγούμενη φορά.</w:t>
      </w:r>
    </w:p>
    <w:p w:rsidR="00DD34E0" w:rsidRPr="008B38A0" w:rsidRDefault="00F50B39" w:rsidP="008B38A0">
      <w:pPr>
        <w:spacing w:after="0" w:line="276" w:lineRule="auto"/>
        <w:ind w:firstLineChars="322" w:firstLine="708"/>
        <w:contextualSpacing/>
        <w:jc w:val="both"/>
        <w:rPr>
          <w:rFonts w:cstheme="minorHAnsi"/>
        </w:rPr>
      </w:pPr>
      <w:r w:rsidRPr="008B38A0">
        <w:rPr>
          <w:rFonts w:cstheme="minorHAnsi"/>
        </w:rPr>
        <w:t>Α</w:t>
      </w:r>
      <w:r w:rsidR="00DD34E0" w:rsidRPr="008B38A0">
        <w:rPr>
          <w:rFonts w:cstheme="minorHAnsi"/>
        </w:rPr>
        <w:t>ναφερόμενος στην ά</w:t>
      </w:r>
      <w:r w:rsidRPr="008B38A0">
        <w:rPr>
          <w:rFonts w:cstheme="minorHAnsi"/>
        </w:rPr>
        <w:t>νοδο των τιμών, χρησιμοποίησε μί</w:t>
      </w:r>
      <w:r w:rsidR="00DD34E0" w:rsidRPr="008B38A0">
        <w:rPr>
          <w:rFonts w:cstheme="minorHAnsi"/>
        </w:rPr>
        <w:t>α</w:t>
      </w:r>
      <w:r w:rsidRPr="008B38A0">
        <w:rPr>
          <w:rFonts w:cstheme="minorHAnsi"/>
        </w:rPr>
        <w:t xml:space="preserve"> αριθμητική του δημοτικού που μά</w:t>
      </w:r>
      <w:r w:rsidR="00DD34E0" w:rsidRPr="008B38A0">
        <w:rPr>
          <w:rFonts w:cstheme="minorHAnsi"/>
        </w:rPr>
        <w:t>ς άφησε κυριολεκτικά έκπληκτους, λέγοντας πως τον Μάρτιο του 2021 είχαμε απ</w:t>
      </w:r>
      <w:r w:rsidRPr="008B38A0">
        <w:rPr>
          <w:rFonts w:cstheme="minorHAnsi"/>
        </w:rPr>
        <w:t xml:space="preserve">οπληθωρισμό πλην 2%, πλην 1,6%, </w:t>
      </w:r>
      <w:r w:rsidR="00DD34E0" w:rsidRPr="008B38A0">
        <w:rPr>
          <w:rFonts w:cstheme="minorHAnsi"/>
        </w:rPr>
        <w:t>για την ακρίβεια, το</w:t>
      </w:r>
      <w:r w:rsidRPr="008B38A0">
        <w:rPr>
          <w:rFonts w:cstheme="minorHAnsi"/>
        </w:rPr>
        <w:t>ν</w:t>
      </w:r>
      <w:r w:rsidR="00DD34E0" w:rsidRPr="008B38A0">
        <w:rPr>
          <w:rFonts w:cstheme="minorHAnsi"/>
        </w:rPr>
        <w:t xml:space="preserve"> Μάρτι</w:t>
      </w:r>
      <w:r w:rsidRPr="008B38A0">
        <w:rPr>
          <w:rFonts w:cstheme="minorHAnsi"/>
        </w:rPr>
        <w:t xml:space="preserve">ο του 2022 πληθωρισμό 8%, οπότε </w:t>
      </w:r>
      <w:r w:rsidR="00DD34E0" w:rsidRPr="008B38A0">
        <w:rPr>
          <w:rFonts w:cstheme="minorHAnsi"/>
        </w:rPr>
        <w:t>8</w:t>
      </w:r>
      <w:r w:rsidRPr="008B38A0">
        <w:rPr>
          <w:rFonts w:cstheme="minorHAnsi"/>
        </w:rPr>
        <w:t>%, πλην 2%, ισούται με 6%. Μάλιστα. Μ</w:t>
      </w:r>
      <w:r w:rsidR="00DD34E0" w:rsidRPr="008B38A0">
        <w:rPr>
          <w:rFonts w:cstheme="minorHAnsi"/>
        </w:rPr>
        <w:t>ε την ίδια λογική</w:t>
      </w:r>
      <w:r w:rsidRPr="008B38A0">
        <w:rPr>
          <w:rFonts w:cstheme="minorHAnsi"/>
        </w:rPr>
        <w:t>,</w:t>
      </w:r>
      <w:r w:rsidR="00DD34E0" w:rsidRPr="008B38A0">
        <w:rPr>
          <w:rFonts w:cstheme="minorHAnsi"/>
        </w:rPr>
        <w:t xml:space="preserve"> λοιπόν, εάν υποθετικά ο μέσος πληθωρισμός της Ευρωπαϊκής Ένωσης ήταν 2% τον Μάρτιο του 2021 και τώρα</w:t>
      </w:r>
      <w:r w:rsidRPr="008B38A0">
        <w:rPr>
          <w:rFonts w:cstheme="minorHAnsi"/>
        </w:rPr>
        <w:t xml:space="preserve"> είναι</w:t>
      </w:r>
      <w:r w:rsidR="00DD34E0" w:rsidRPr="008B38A0">
        <w:rPr>
          <w:rFonts w:cstheme="minorHAnsi"/>
        </w:rPr>
        <w:t xml:space="preserve"> 7,5%, τότε η άνοδος των τιμών της θα ήταν 2</w:t>
      </w:r>
      <w:r w:rsidRPr="008B38A0">
        <w:rPr>
          <w:rFonts w:cstheme="minorHAnsi"/>
        </w:rPr>
        <w:t>%,</w:t>
      </w:r>
      <w:r w:rsidR="00DD34E0" w:rsidRPr="008B38A0">
        <w:rPr>
          <w:rFonts w:cstheme="minorHAnsi"/>
        </w:rPr>
        <w:t xml:space="preserve"> συν 7,5</w:t>
      </w:r>
      <w:r w:rsidRPr="008B38A0">
        <w:rPr>
          <w:rFonts w:cstheme="minorHAnsi"/>
        </w:rPr>
        <w:t xml:space="preserve">%, οπότε </w:t>
      </w:r>
      <w:r w:rsidR="00DD34E0" w:rsidRPr="008B38A0">
        <w:rPr>
          <w:rFonts w:cstheme="minorHAnsi"/>
        </w:rPr>
        <w:t>9,5%</w:t>
      </w:r>
      <w:r w:rsidRPr="008B38A0">
        <w:rPr>
          <w:rFonts w:cstheme="minorHAnsi"/>
        </w:rPr>
        <w:t>,</w:t>
      </w:r>
      <w:r w:rsidR="00DD34E0" w:rsidRPr="008B38A0">
        <w:rPr>
          <w:rFonts w:cstheme="minorHAnsi"/>
        </w:rPr>
        <w:t xml:space="preserve"> έναντι 6% της Ελλάδας. Όλα καλά</w:t>
      </w:r>
      <w:r w:rsidRPr="008B38A0">
        <w:rPr>
          <w:rFonts w:cstheme="minorHAnsi"/>
        </w:rPr>
        <w:t>,</w:t>
      </w:r>
      <w:r w:rsidR="00DD34E0" w:rsidRPr="008B38A0">
        <w:rPr>
          <w:rFonts w:cstheme="minorHAnsi"/>
        </w:rPr>
        <w:t xml:space="preserve"> λοιπόν</w:t>
      </w:r>
      <w:r w:rsidRPr="008B38A0">
        <w:rPr>
          <w:rFonts w:cstheme="minorHAnsi"/>
        </w:rPr>
        <w:t>,</w:t>
      </w:r>
      <w:r w:rsidR="00DD34E0" w:rsidRPr="008B38A0">
        <w:rPr>
          <w:rFonts w:cstheme="minorHAnsi"/>
        </w:rPr>
        <w:t xml:space="preserve"> για την Ελλάδα. </w:t>
      </w:r>
    </w:p>
    <w:p w:rsidR="00DD34E0" w:rsidRPr="008B38A0" w:rsidRDefault="00DD34E0" w:rsidP="008B38A0">
      <w:pPr>
        <w:spacing w:after="0" w:line="276" w:lineRule="auto"/>
        <w:ind w:firstLineChars="322" w:firstLine="708"/>
        <w:contextualSpacing/>
        <w:jc w:val="both"/>
        <w:rPr>
          <w:rFonts w:cstheme="minorHAnsi"/>
        </w:rPr>
      </w:pPr>
      <w:r w:rsidRPr="008B38A0">
        <w:rPr>
          <w:rFonts w:cstheme="minorHAnsi"/>
        </w:rPr>
        <w:t xml:space="preserve">Προφανώς, </w:t>
      </w:r>
      <w:r w:rsidR="00F50B39" w:rsidRPr="008B38A0">
        <w:rPr>
          <w:rFonts w:cstheme="minorHAnsi"/>
        </w:rPr>
        <w:t>ο κ. Υπουργός δεν γνωρίζει πώ</w:t>
      </w:r>
      <w:r w:rsidRPr="008B38A0">
        <w:rPr>
          <w:rFonts w:cstheme="minorHAnsi"/>
        </w:rPr>
        <w:t>ς η χρήση της απλής αριθμητικής δεν είναι ο σωστός τρόπος</w:t>
      </w:r>
      <w:r w:rsidR="00F50B39" w:rsidRPr="008B38A0">
        <w:rPr>
          <w:rFonts w:cstheme="minorHAnsi"/>
        </w:rPr>
        <w:t>,</w:t>
      </w:r>
      <w:r w:rsidRPr="008B38A0">
        <w:rPr>
          <w:rFonts w:cstheme="minorHAnsi"/>
        </w:rPr>
        <w:t xml:space="preserve"> για να υπολογίσ</w:t>
      </w:r>
      <w:r w:rsidR="00F50B39" w:rsidRPr="008B38A0">
        <w:rPr>
          <w:rFonts w:cstheme="minorHAnsi"/>
        </w:rPr>
        <w:t>ει κανείς την άνοδο των τιμών, κ</w:t>
      </w:r>
      <w:r w:rsidRPr="008B38A0">
        <w:rPr>
          <w:rFonts w:cstheme="minorHAnsi"/>
        </w:rPr>
        <w:t>αταθ</w:t>
      </w:r>
      <w:r w:rsidR="00F50B39" w:rsidRPr="008B38A0">
        <w:rPr>
          <w:rFonts w:cstheme="minorHAnsi"/>
        </w:rPr>
        <w:t>έτοντας στα Π</w:t>
      </w:r>
      <w:r w:rsidRPr="008B38A0">
        <w:rPr>
          <w:rFonts w:cstheme="minorHAnsi"/>
        </w:rPr>
        <w:t>ρακτικά άρθρο, σύμφωνα με το οποίο οι τιμές καταναλωτή τον Ιανουάριο αυξήθηκαν κατά 7,5%</w:t>
      </w:r>
      <w:r w:rsidR="00F50B39" w:rsidRPr="008B38A0">
        <w:rPr>
          <w:rFonts w:cstheme="minorHAnsi"/>
        </w:rPr>
        <w:t>,</w:t>
      </w:r>
      <w:r w:rsidRPr="008B38A0">
        <w:rPr>
          <w:rFonts w:cstheme="minorHAnsi"/>
        </w:rPr>
        <w:t xml:space="preserve"> με πληθωρισμό 6,2% </w:t>
      </w:r>
      <w:r w:rsidR="00F50B39" w:rsidRPr="008B38A0">
        <w:rPr>
          <w:rFonts w:cstheme="minorHAnsi"/>
        </w:rPr>
        <w:t>,απο</w:t>
      </w:r>
      <w:r w:rsidRPr="008B38A0">
        <w:rPr>
          <w:rFonts w:cstheme="minorHAnsi"/>
        </w:rPr>
        <w:t>πληθωρισμό πλην 1,3 % τον Ιανουάριο του 2021. Το γεγονός αυτό, δεν είναι ότι καλύτερο για έναν άνθρωπο που είναι υπεύθυνος για την καταπολέμηση της ακρίβειας στην Ελλάδα, ενώ αποδεικνύει πως η ημιμάθεια είναι χειρότερη της αμάθειας. Εδώ</w:t>
      </w:r>
      <w:r w:rsidR="00F50B39" w:rsidRPr="008B38A0">
        <w:rPr>
          <w:rFonts w:cstheme="minorHAnsi"/>
        </w:rPr>
        <w:t>,</w:t>
      </w:r>
      <w:r w:rsidRPr="008B38A0">
        <w:rPr>
          <w:rFonts w:cstheme="minorHAnsi"/>
        </w:rPr>
        <w:t xml:space="preserve"> πάντως</w:t>
      </w:r>
      <w:r w:rsidR="00F50B39" w:rsidRPr="008B38A0">
        <w:rPr>
          <w:rFonts w:cstheme="minorHAnsi"/>
        </w:rPr>
        <w:t>,</w:t>
      </w:r>
      <w:r w:rsidRPr="008B38A0">
        <w:rPr>
          <w:rFonts w:cstheme="minorHAnsi"/>
        </w:rPr>
        <w:t xml:space="preserve"> είναι Βουλή και δεν επιτρέπεται η άγνοια βασικών εννοιών</w:t>
      </w:r>
      <w:r w:rsidR="00F50B39" w:rsidRPr="008B38A0">
        <w:rPr>
          <w:rFonts w:cstheme="minorHAnsi"/>
        </w:rPr>
        <w:t>, πόσο</w:t>
      </w:r>
      <w:r w:rsidRPr="008B38A0">
        <w:rPr>
          <w:rFonts w:cstheme="minorHAnsi"/>
        </w:rPr>
        <w:t xml:space="preserve"> μάλλον οι διαστρεβλώσεις και ο λαϊκισμός, ειδικά από Υπουργούς. Ούτε</w:t>
      </w:r>
      <w:r w:rsidR="00F50B39" w:rsidRPr="008B38A0">
        <w:rPr>
          <w:rFonts w:cstheme="minorHAnsi"/>
        </w:rPr>
        <w:t>,</w:t>
      </w:r>
      <w:r w:rsidRPr="008B38A0">
        <w:rPr>
          <w:rFonts w:cstheme="minorHAnsi"/>
        </w:rPr>
        <w:t xml:space="preserve"> βέβαια</w:t>
      </w:r>
      <w:r w:rsidR="00F50B39" w:rsidRPr="008B38A0">
        <w:rPr>
          <w:rFonts w:cstheme="minorHAnsi"/>
        </w:rPr>
        <w:t>,</w:t>
      </w:r>
      <w:r w:rsidRPr="008B38A0">
        <w:rPr>
          <w:rFonts w:cstheme="minorHAnsi"/>
        </w:rPr>
        <w:t xml:space="preserve"> ο </w:t>
      </w:r>
      <w:r w:rsidR="00F50B39" w:rsidRPr="008B38A0">
        <w:rPr>
          <w:rFonts w:cstheme="minorHAnsi"/>
        </w:rPr>
        <w:t>«</w:t>
      </w:r>
      <w:r w:rsidRPr="008B38A0">
        <w:rPr>
          <w:rFonts w:cstheme="minorHAnsi"/>
        </w:rPr>
        <w:t>τραμπουκισμός</w:t>
      </w:r>
      <w:r w:rsidR="00F50B39" w:rsidRPr="008B38A0">
        <w:rPr>
          <w:rFonts w:cstheme="minorHAnsi"/>
        </w:rPr>
        <w:t>»</w:t>
      </w:r>
      <w:r w:rsidRPr="008B38A0">
        <w:rPr>
          <w:rFonts w:cstheme="minorHAnsi"/>
        </w:rPr>
        <w:t xml:space="preserve">, που υποβαθμίζει το επίπεδο όλων μας ανεξαιρέτως και της Βουλής. </w:t>
      </w:r>
    </w:p>
    <w:p w:rsidR="00F50B39" w:rsidRPr="008B38A0" w:rsidRDefault="00DD34E0" w:rsidP="008B38A0">
      <w:pPr>
        <w:tabs>
          <w:tab w:val="left" w:pos="851"/>
          <w:tab w:val="left" w:pos="2085"/>
        </w:tabs>
        <w:spacing w:after="0" w:line="276" w:lineRule="auto"/>
        <w:ind w:firstLine="720"/>
        <w:contextualSpacing/>
        <w:jc w:val="both"/>
        <w:rPr>
          <w:rFonts w:cstheme="minorHAnsi"/>
        </w:rPr>
      </w:pPr>
      <w:r w:rsidRPr="008B38A0">
        <w:rPr>
          <w:rFonts w:cstheme="minorHAnsi"/>
        </w:rPr>
        <w:t xml:space="preserve">Στο θέμα τώρα της δημοσίευσης των </w:t>
      </w:r>
      <w:r w:rsidR="00F50B39" w:rsidRPr="008B38A0">
        <w:rPr>
          <w:rFonts w:cstheme="minorHAnsi"/>
        </w:rPr>
        <w:t>στοιχείων της εταιρείας σουπερμάρκετ, που ισχυρίστηκε πώ</w:t>
      </w:r>
      <w:r w:rsidRPr="008B38A0">
        <w:rPr>
          <w:rFonts w:cstheme="minorHAnsi"/>
        </w:rPr>
        <w:t>ς της επ</w:t>
      </w:r>
      <w:r w:rsidR="00F50B39" w:rsidRPr="008B38A0">
        <w:rPr>
          <w:rFonts w:cstheme="minorHAnsi"/>
        </w:rPr>
        <w:t>έβαλε πρόστιμο, ξέχασε να πει πώ</w:t>
      </w:r>
      <w:r w:rsidRPr="008B38A0">
        <w:rPr>
          <w:rFonts w:cstheme="minorHAnsi"/>
        </w:rPr>
        <w:t>ς αναφερθήκαμε</w:t>
      </w:r>
      <w:r w:rsidR="00F50B39" w:rsidRPr="008B38A0">
        <w:rPr>
          <w:rFonts w:cstheme="minorHAnsi"/>
        </w:rPr>
        <w:t>,</w:t>
      </w:r>
      <w:r w:rsidRPr="008B38A0">
        <w:rPr>
          <w:rFonts w:cstheme="minorHAnsi"/>
        </w:rPr>
        <w:t xml:space="preserve"> επιπλέον</w:t>
      </w:r>
      <w:r w:rsidR="00F50B39" w:rsidRPr="008B38A0">
        <w:rPr>
          <w:rFonts w:cstheme="minorHAnsi"/>
        </w:rPr>
        <w:t>, στη «</w:t>
      </w:r>
      <w:r w:rsidR="00F50B39" w:rsidRPr="008B38A0">
        <w:rPr>
          <w:rFonts w:cstheme="minorHAnsi"/>
          <w:lang w:val="en-US"/>
        </w:rPr>
        <w:t>Notos</w:t>
      </w:r>
      <w:r w:rsidR="00F50B39" w:rsidRPr="008B38A0">
        <w:rPr>
          <w:rFonts w:cstheme="minorHAnsi"/>
        </w:rPr>
        <w:t>»</w:t>
      </w:r>
      <w:r w:rsidRPr="008B38A0">
        <w:rPr>
          <w:rFonts w:cstheme="minorHAnsi"/>
        </w:rPr>
        <w:t xml:space="preserve"> που της χαρίστηκε το πρόστιμο, καθώς</w:t>
      </w:r>
      <w:r w:rsidR="00F50B39" w:rsidRPr="008B38A0">
        <w:rPr>
          <w:rFonts w:cstheme="minorHAnsi"/>
        </w:rPr>
        <w:t>,</w:t>
      </w:r>
      <w:r w:rsidRPr="008B38A0">
        <w:rPr>
          <w:rFonts w:cstheme="minorHAnsi"/>
        </w:rPr>
        <w:t xml:space="preserve"> επίσης, στο ότι δεν πρέπει να υπάρχουν δύο μέτρα και δύο σταθμά. Φυσικά δε, όλες οι διατάξεις πρέπει να είναι συνταγματικά </w:t>
      </w:r>
      <w:r w:rsidR="00F50B39" w:rsidRPr="008B38A0">
        <w:rPr>
          <w:rFonts w:cstheme="minorHAnsi"/>
        </w:rPr>
        <w:t>νόμιμες, αλλά όλοι γνωρίζουμε πώ</w:t>
      </w:r>
      <w:r w:rsidRPr="008B38A0">
        <w:rPr>
          <w:rFonts w:cstheme="minorHAnsi"/>
        </w:rPr>
        <w:t>ς η κυβερνητική πλειοψηφία κρίνει</w:t>
      </w:r>
      <w:r w:rsidR="00F50B39" w:rsidRPr="008B38A0">
        <w:rPr>
          <w:rFonts w:cstheme="minorHAnsi"/>
        </w:rPr>
        <w:t>,</w:t>
      </w:r>
      <w:r w:rsidRPr="008B38A0">
        <w:rPr>
          <w:rFonts w:cstheme="minorHAnsi"/>
        </w:rPr>
        <w:t xml:space="preserve"> σε τελική ανάλυση</w:t>
      </w:r>
      <w:r w:rsidR="00F50B39" w:rsidRPr="008B38A0">
        <w:rPr>
          <w:rFonts w:cstheme="minorHAnsi"/>
        </w:rPr>
        <w:t>,</w:t>
      </w:r>
      <w:r w:rsidRPr="008B38A0">
        <w:rPr>
          <w:rFonts w:cstheme="minorHAnsi"/>
        </w:rPr>
        <w:t xml:space="preserve"> τη συνταγματικότητα, κάτι που έχει διαπιστωθεί πολλές φορές στη σημερινή Βουλή, όπως </w:t>
      </w:r>
      <w:r w:rsidR="00F50B39" w:rsidRPr="008B38A0">
        <w:rPr>
          <w:rFonts w:cstheme="minorHAnsi"/>
        </w:rPr>
        <w:t xml:space="preserve">με </w:t>
      </w:r>
      <w:r w:rsidRPr="008B38A0">
        <w:rPr>
          <w:rFonts w:cstheme="minorHAnsi"/>
        </w:rPr>
        <w:t>την ξεκάθαρα μη συνταγματική διάταξη για την υποχρεωτικότητα των εμβολίων.</w:t>
      </w:r>
      <w:r w:rsidR="00F50B39" w:rsidRPr="008B38A0">
        <w:rPr>
          <w:rFonts w:cstheme="minorHAnsi"/>
        </w:rPr>
        <w:t xml:space="preserve"> Επομένως, επρόκειτο για υπεκφυγή, θυμίζοντας πως σε θέματα συνταγματικότητας δεν μπορεί να εμπιστευθεί κανένας τίποτα, όσο είμαστε από τις ελάχιστες χώρες στον πλανήτη που, δυστυχώς, δεν έχουμε συνταγματικό δικαστήριο, αφού ακόμη και το ΣτΕ, υπό τη σημερινή Πρόεδρο της Δημοκρατίας τότε, έκρινε συνταγματικά τα μνημόνια. </w:t>
      </w:r>
    </w:p>
    <w:p w:rsidR="00F50B39" w:rsidRPr="008B38A0" w:rsidRDefault="00F50B39" w:rsidP="008B38A0">
      <w:pPr>
        <w:spacing w:after="0" w:line="276" w:lineRule="auto"/>
        <w:ind w:firstLineChars="322" w:firstLine="708"/>
        <w:contextualSpacing/>
        <w:jc w:val="both"/>
        <w:rPr>
          <w:rFonts w:cstheme="minorHAnsi"/>
        </w:rPr>
      </w:pPr>
      <w:r w:rsidRPr="008B38A0">
        <w:rPr>
          <w:rFonts w:cstheme="minorHAnsi"/>
        </w:rPr>
        <w:tab/>
        <w:t xml:space="preserve">Σε ότι αφορά στην εξαίρεση της Ισπανίας και της Πορτογαλίας, είπαμε πώς υπήρξε μόνο μία δήλωση της κυρίας φον ντερ Λάιεν, η οποία, ασφαλώς, ισχύει, αλλά δεν έχουν καθοριστεί ακόμη οι λεπτομέρειες. Πάντως, η επιπλέον πρόταση που έχουν στείλει η Ισπανία και η Πορτογαλία, είναι να τεθεί ανώτατο όριο στις μονάδες φυσικού αερίου στα 30 ευρώ η μεγαβατώρα,  όπως θα καταθέσουμε στα Πρακτικά, με τη μέση τιμή της ηλεκτρικής ενέργειας τότε να αναμένεται να μειωθεί στα 120 ευρώ η μεγαβατώρα από 343 ευρώ σήμερα το πρωί, </w:t>
      </w:r>
    </w:p>
    <w:p w:rsidR="00F50B39" w:rsidRPr="008B38A0" w:rsidRDefault="00F50B39" w:rsidP="008B38A0">
      <w:pPr>
        <w:tabs>
          <w:tab w:val="left" w:pos="851"/>
          <w:tab w:val="left" w:pos="2085"/>
        </w:tabs>
        <w:spacing w:after="0" w:line="276" w:lineRule="auto"/>
        <w:contextualSpacing/>
        <w:jc w:val="both"/>
        <w:rPr>
          <w:rFonts w:cstheme="minorHAnsi"/>
        </w:rPr>
      </w:pPr>
      <w:r w:rsidRPr="008B38A0">
        <w:rPr>
          <w:rFonts w:cstheme="minorHAnsi"/>
        </w:rPr>
        <w:t xml:space="preserve">στην Ελλάδα, δυστυχώς, τόσο ακριβά. </w:t>
      </w:r>
    </w:p>
    <w:p w:rsidR="00F50B39" w:rsidRPr="008B38A0" w:rsidRDefault="00F50B39" w:rsidP="008B38A0">
      <w:pPr>
        <w:tabs>
          <w:tab w:val="left" w:pos="851"/>
          <w:tab w:val="left" w:pos="2085"/>
        </w:tabs>
        <w:spacing w:after="0" w:line="276" w:lineRule="auto"/>
        <w:ind w:firstLine="720"/>
        <w:contextualSpacing/>
        <w:jc w:val="both"/>
        <w:rPr>
          <w:rFonts w:cstheme="minorHAnsi"/>
        </w:rPr>
      </w:pPr>
      <w:r w:rsidRPr="008B38A0">
        <w:rPr>
          <w:rFonts w:cstheme="minorHAnsi"/>
        </w:rPr>
        <w:t xml:space="preserve">Τεκμηριώσαμε δε, με πίνακες πώς θα μπορούσε και θα έπρεπε να ακολουθήσει η Ελλάδα τις δύο αυτές χώρες. Οπότε ήταν ξεκάθαρα μία αποτυχία του Πρωθυπουργού. Ήδη, πάντως, αναφέρεται πως θέλουν να τις ακολουθήσουν και άλλα κράτη στην Ευρώπη, όπως θα καταθέσουμε στα Πρακτικά. </w:t>
      </w:r>
    </w:p>
    <w:p w:rsidR="0031347A" w:rsidRPr="008B38A0" w:rsidRDefault="0031347A" w:rsidP="0031347A">
      <w:pPr>
        <w:tabs>
          <w:tab w:val="left" w:pos="851"/>
          <w:tab w:val="left" w:pos="2085"/>
        </w:tabs>
        <w:spacing w:after="0" w:line="276" w:lineRule="auto"/>
        <w:ind w:firstLine="720"/>
        <w:contextualSpacing/>
        <w:jc w:val="both"/>
        <w:rPr>
          <w:rFonts w:cstheme="minorHAnsi"/>
        </w:rPr>
      </w:pPr>
      <w:r w:rsidRPr="008B38A0">
        <w:rPr>
          <w:rFonts w:cstheme="minorHAnsi"/>
        </w:rPr>
        <w:t xml:space="preserve">Η Ισπανία είχε προτείνει, επίσης, ένα πακέτο ενίσχυσης, αξίας 16 δισεκατομμυρίων ευρώ, εκ των οποίων τα 6 δισεκατομμύρια ευρώ για ενισχύσεις για τα νοικοκυριά και τα 10 δισεκατομμύρια για τις μικρομεσαίες επιχειρήσεις. Η ελληνική Κυβέρνηση δεν έχει τέτοια δυνατότητα, αφού σπατάλησε 44 δισεκατομμύρια ευρώ με δανεικά για τα αχρείαστα </w:t>
      </w:r>
      <w:r w:rsidRPr="008B38A0">
        <w:rPr>
          <w:rFonts w:cstheme="minorHAnsi"/>
          <w:lang w:val="en-US"/>
        </w:rPr>
        <w:t>lockdown</w:t>
      </w:r>
      <w:r w:rsidRPr="008B38A0">
        <w:rPr>
          <w:rFonts w:cstheme="minorHAnsi"/>
        </w:rPr>
        <w:t xml:space="preserve"> και όχι για την πανδημία, καθώς, μόλις, 300 εκατομμύρια πήγαν στα νοσοκομεία.</w:t>
      </w:r>
    </w:p>
    <w:p w:rsidR="00D05389" w:rsidRPr="008B38A0" w:rsidRDefault="00DD34E0" w:rsidP="008B38A0">
      <w:pPr>
        <w:tabs>
          <w:tab w:val="left" w:pos="851"/>
          <w:tab w:val="left" w:pos="2085"/>
        </w:tabs>
        <w:spacing w:after="0" w:line="276" w:lineRule="auto"/>
        <w:ind w:firstLine="720"/>
        <w:contextualSpacing/>
        <w:jc w:val="both"/>
        <w:rPr>
          <w:rFonts w:cstheme="minorHAnsi"/>
        </w:rPr>
      </w:pPr>
      <w:r w:rsidRPr="008B38A0">
        <w:rPr>
          <w:rFonts w:cstheme="minorHAnsi"/>
        </w:rPr>
        <w:t xml:space="preserve">Σε σχέση με </w:t>
      </w:r>
      <w:r w:rsidR="00D05389" w:rsidRPr="008B38A0">
        <w:rPr>
          <w:rFonts w:cstheme="minorHAnsi"/>
        </w:rPr>
        <w:t>τον πατριωτισμό του κ</w:t>
      </w:r>
      <w:r w:rsidRPr="008B38A0">
        <w:rPr>
          <w:rFonts w:cstheme="minorHAnsi"/>
        </w:rPr>
        <w:t>. Γεωργιάδη στην περίπτωση της Ουκρανίας, θα ήταν καλύτερα να τον είχε δείξει στο θέμα των Σκοπίων</w:t>
      </w:r>
      <w:r w:rsidR="00D05389" w:rsidRPr="008B38A0">
        <w:rPr>
          <w:rFonts w:cstheme="minorHAnsi"/>
        </w:rPr>
        <w:t>,</w:t>
      </w:r>
      <w:r w:rsidRPr="008B38A0">
        <w:rPr>
          <w:rFonts w:cstheme="minorHAnsi"/>
        </w:rPr>
        <w:t xml:space="preserve"> όπου παρά το ότι η Νέα Δημοκρατία ήταν</w:t>
      </w:r>
      <w:r w:rsidR="00D05389" w:rsidRPr="008B38A0">
        <w:rPr>
          <w:rFonts w:cstheme="minorHAnsi"/>
        </w:rPr>
        <w:t>,</w:t>
      </w:r>
      <w:r w:rsidRPr="008B38A0">
        <w:rPr>
          <w:rFonts w:cstheme="minorHAnsi"/>
        </w:rPr>
        <w:t xml:space="preserve"> δήθεν</w:t>
      </w:r>
      <w:r w:rsidR="00D05389" w:rsidRPr="008B38A0">
        <w:rPr>
          <w:rFonts w:cstheme="minorHAnsi"/>
        </w:rPr>
        <w:t>, αντίθετη με τη Σ</w:t>
      </w:r>
      <w:r w:rsidRPr="008B38A0">
        <w:rPr>
          <w:rFonts w:cstheme="minorHAnsi"/>
        </w:rPr>
        <w:t>υμφωνία, ενώ παραβιάζε</w:t>
      </w:r>
      <w:r w:rsidR="00D05389" w:rsidRPr="008B38A0">
        <w:rPr>
          <w:rFonts w:cstheme="minorHAnsi"/>
        </w:rPr>
        <w:t>ται σε ολόκληρο το εύρος της</w:t>
      </w:r>
      <w:r w:rsidRPr="008B38A0">
        <w:rPr>
          <w:rFonts w:cstheme="minorHAnsi"/>
        </w:rPr>
        <w:t xml:space="preserve"> καθημερινά</w:t>
      </w:r>
      <w:r w:rsidR="00D05389" w:rsidRPr="008B38A0">
        <w:rPr>
          <w:rFonts w:cstheme="minorHAnsi"/>
        </w:rPr>
        <w:t>, αφού</w:t>
      </w:r>
      <w:r w:rsidRPr="008B38A0">
        <w:rPr>
          <w:rFonts w:cstheme="minorHAnsi"/>
        </w:rPr>
        <w:t xml:space="preserve"> </w:t>
      </w:r>
      <w:r w:rsidR="00D05389" w:rsidRPr="008B38A0">
        <w:rPr>
          <w:rFonts w:cstheme="minorHAnsi"/>
        </w:rPr>
        <w:t>«</w:t>
      </w:r>
      <w:r w:rsidRPr="008B38A0">
        <w:rPr>
          <w:rFonts w:cstheme="minorHAnsi"/>
        </w:rPr>
        <w:t>Μακεδονία</w:t>
      </w:r>
      <w:r w:rsidR="00D05389" w:rsidRPr="008B38A0">
        <w:rPr>
          <w:rFonts w:cstheme="minorHAnsi"/>
        </w:rPr>
        <w:t>» γράφει παντού, την τηρεί βασιλικότερα του βασιλιά</w:t>
      </w:r>
      <w:r w:rsidRPr="008B38A0">
        <w:rPr>
          <w:rFonts w:cstheme="minorHAnsi"/>
        </w:rPr>
        <w:t>. Θα θέλαμε πάντως να δούμε</w:t>
      </w:r>
      <w:r w:rsidR="00D05389" w:rsidRPr="008B38A0">
        <w:rPr>
          <w:rFonts w:cstheme="minorHAnsi"/>
        </w:rPr>
        <w:t>,</w:t>
      </w:r>
      <w:r w:rsidRPr="008B38A0">
        <w:rPr>
          <w:rFonts w:cstheme="minorHAnsi"/>
        </w:rPr>
        <w:t xml:space="preserve"> τι θα πει στους Έλληνες</w:t>
      </w:r>
      <w:r w:rsidR="00D05389" w:rsidRPr="008B38A0">
        <w:rPr>
          <w:rFonts w:cstheme="minorHAnsi"/>
        </w:rPr>
        <w:t>,</w:t>
      </w:r>
      <w:r w:rsidRPr="008B38A0">
        <w:rPr>
          <w:rFonts w:cstheme="minorHAnsi"/>
        </w:rPr>
        <w:t xml:space="preserve"> όταν θα πληρώσουν πανάκριβα την αποστολή όπλων και τις κυ</w:t>
      </w:r>
      <w:r w:rsidR="00D05389" w:rsidRPr="008B38A0">
        <w:rPr>
          <w:rFonts w:cstheme="minorHAnsi"/>
        </w:rPr>
        <w:t>ρώσεις, ενώ οι κατηγορίες του πώ</w:t>
      </w:r>
      <w:r w:rsidRPr="008B38A0">
        <w:rPr>
          <w:rFonts w:cstheme="minorHAnsi"/>
        </w:rPr>
        <w:t>ς η Ελληνική λύση υποστηρίζει τη Ρωσία, είναι</w:t>
      </w:r>
      <w:r w:rsidR="00D05389" w:rsidRPr="008B38A0">
        <w:rPr>
          <w:rFonts w:cstheme="minorHAnsi"/>
        </w:rPr>
        <w:t>,</w:t>
      </w:r>
      <w:r w:rsidRPr="008B38A0">
        <w:rPr>
          <w:rFonts w:cstheme="minorHAnsi"/>
        </w:rPr>
        <w:t xml:space="preserve"> εντελώς</w:t>
      </w:r>
      <w:r w:rsidR="00D05389" w:rsidRPr="008B38A0">
        <w:rPr>
          <w:rFonts w:cstheme="minorHAnsi"/>
        </w:rPr>
        <w:t>,</w:t>
      </w:r>
      <w:r w:rsidRPr="008B38A0">
        <w:rPr>
          <w:rFonts w:cstheme="minorHAnsi"/>
        </w:rPr>
        <w:t xml:space="preserve"> αβάσιμες και κακοπροαίρετες</w:t>
      </w:r>
      <w:r w:rsidR="00D05389" w:rsidRPr="008B38A0">
        <w:rPr>
          <w:rFonts w:cstheme="minorHAnsi"/>
        </w:rPr>
        <w:t>,</w:t>
      </w:r>
      <w:r w:rsidRPr="008B38A0">
        <w:rPr>
          <w:rFonts w:cstheme="minorHAnsi"/>
        </w:rPr>
        <w:t xml:space="preserve"> κατά την άποψή μας, αφού είμαστε οι πρώτοι που καταδίκασα</w:t>
      </w:r>
      <w:r w:rsidR="00D05389" w:rsidRPr="008B38A0">
        <w:rPr>
          <w:rFonts w:cstheme="minorHAnsi"/>
        </w:rPr>
        <w:t>ν την εισβολή της στην Ουκρανία</w:t>
      </w:r>
      <w:r w:rsidRPr="008B38A0">
        <w:rPr>
          <w:rFonts w:cstheme="minorHAnsi"/>
        </w:rPr>
        <w:t xml:space="preserve">. </w:t>
      </w:r>
    </w:p>
    <w:p w:rsidR="00DD34E0" w:rsidRPr="008B38A0" w:rsidRDefault="00D05389" w:rsidP="008B38A0">
      <w:pPr>
        <w:tabs>
          <w:tab w:val="left" w:pos="851"/>
          <w:tab w:val="left" w:pos="2085"/>
        </w:tabs>
        <w:spacing w:after="0" w:line="276" w:lineRule="auto"/>
        <w:ind w:firstLine="720"/>
        <w:contextualSpacing/>
        <w:jc w:val="both"/>
        <w:rPr>
          <w:rFonts w:cstheme="minorHAnsi"/>
        </w:rPr>
      </w:pPr>
      <w:r w:rsidRPr="008B38A0">
        <w:rPr>
          <w:rFonts w:cstheme="minorHAnsi"/>
        </w:rPr>
        <w:t>Να είναι δε σίγουρος πώ</w:t>
      </w:r>
      <w:r w:rsidR="00DD34E0" w:rsidRPr="008B38A0">
        <w:rPr>
          <w:rFonts w:cstheme="minorHAnsi"/>
        </w:rPr>
        <w:t>ς αν παρ</w:t>
      </w:r>
      <w:r w:rsidRPr="008B38A0">
        <w:rPr>
          <w:rFonts w:cstheme="minorHAnsi"/>
        </w:rPr>
        <w:t xml:space="preserve">’ ελπίδα μάς επιτεθεί η Τουρκία θα είμαστε μόνοι, όπως η Κύπρος το 1974 και </w:t>
      </w:r>
      <w:r w:rsidR="00DD34E0" w:rsidRPr="008B38A0">
        <w:rPr>
          <w:rFonts w:cstheme="minorHAnsi"/>
        </w:rPr>
        <w:t>πολλές άλλες χώρες. Φυσικά</w:t>
      </w:r>
      <w:r w:rsidRPr="008B38A0">
        <w:rPr>
          <w:rFonts w:cstheme="minorHAnsi"/>
        </w:rPr>
        <w:t xml:space="preserve"> και θα αντισταθούμε</w:t>
      </w:r>
      <w:r w:rsidR="00DD34E0" w:rsidRPr="008B38A0">
        <w:rPr>
          <w:rFonts w:cstheme="minorHAnsi"/>
        </w:rPr>
        <w:t xml:space="preserve"> ως οφείλουμε</w:t>
      </w:r>
      <w:r w:rsidRPr="008B38A0">
        <w:rPr>
          <w:rFonts w:cstheme="minorHAnsi"/>
        </w:rPr>
        <w:t>, όπως οι Ο</w:t>
      </w:r>
      <w:r w:rsidR="00DD34E0" w:rsidRPr="008B38A0">
        <w:rPr>
          <w:rFonts w:cstheme="minorHAnsi"/>
        </w:rPr>
        <w:t>υκρανοί, αν και δεν υπάρχει σύγκριση</w:t>
      </w:r>
      <w:r w:rsidRPr="008B38A0">
        <w:rPr>
          <w:rFonts w:cstheme="minorHAnsi"/>
        </w:rPr>
        <w:t>,</w:t>
      </w:r>
      <w:r w:rsidR="00DD34E0" w:rsidRPr="008B38A0">
        <w:rPr>
          <w:rFonts w:cstheme="minorHAnsi"/>
        </w:rPr>
        <w:t xml:space="preserve"> β</w:t>
      </w:r>
      <w:r w:rsidRPr="008B38A0">
        <w:rPr>
          <w:rFonts w:cstheme="minorHAnsi"/>
        </w:rPr>
        <w:t>έβαια, της Ρωσίας με την Τουρκία</w:t>
      </w:r>
      <w:r w:rsidR="00DD34E0" w:rsidRPr="008B38A0">
        <w:rPr>
          <w:rFonts w:cstheme="minorHAnsi"/>
        </w:rPr>
        <w:t xml:space="preserve">. </w:t>
      </w:r>
    </w:p>
    <w:p w:rsidR="00DD34E0" w:rsidRPr="008B38A0" w:rsidRDefault="00DD34E0" w:rsidP="008B38A0">
      <w:pPr>
        <w:tabs>
          <w:tab w:val="left" w:pos="851"/>
          <w:tab w:val="left" w:pos="2085"/>
        </w:tabs>
        <w:spacing w:after="0" w:line="276" w:lineRule="auto"/>
        <w:ind w:firstLine="720"/>
        <w:contextualSpacing/>
        <w:jc w:val="both"/>
        <w:rPr>
          <w:rFonts w:cstheme="minorHAnsi"/>
        </w:rPr>
      </w:pPr>
      <w:r w:rsidRPr="008B38A0">
        <w:rPr>
          <w:rFonts w:cstheme="minorHAnsi"/>
        </w:rPr>
        <w:tab/>
        <w:t xml:space="preserve">Τέλος, για το </w:t>
      </w:r>
      <w:r w:rsidR="00D05389" w:rsidRPr="008B38A0">
        <w:rPr>
          <w:rFonts w:cstheme="minorHAnsi"/>
        </w:rPr>
        <w:t>«</w:t>
      </w:r>
      <w:r w:rsidRPr="008B38A0">
        <w:rPr>
          <w:rFonts w:cstheme="minorHAnsi"/>
        </w:rPr>
        <w:t>όργιο</w:t>
      </w:r>
      <w:r w:rsidR="00D05389" w:rsidRPr="008B38A0">
        <w:rPr>
          <w:rFonts w:cstheme="minorHAnsi"/>
        </w:rPr>
        <w:t>»</w:t>
      </w:r>
      <w:r w:rsidRPr="008B38A0">
        <w:rPr>
          <w:rFonts w:cstheme="minorHAnsi"/>
        </w:rPr>
        <w:t xml:space="preserve"> της αισχροκέρδειας στον τομέα της ενέργειας</w:t>
      </w:r>
      <w:r w:rsidR="00D05389" w:rsidRPr="008B38A0">
        <w:rPr>
          <w:rFonts w:cstheme="minorHAnsi"/>
        </w:rPr>
        <w:t>,</w:t>
      </w:r>
      <w:r w:rsidRPr="008B38A0">
        <w:rPr>
          <w:rFonts w:cstheme="minorHAnsi"/>
        </w:rPr>
        <w:t xml:space="preserve"> που θα</w:t>
      </w:r>
      <w:r w:rsidR="00D05389" w:rsidRPr="008B38A0">
        <w:rPr>
          <w:rFonts w:cstheme="minorHAnsi"/>
        </w:rPr>
        <w:t xml:space="preserve"> έπρεπε να τον ενδιαφέρει ιδιαίτερα, </w:t>
      </w:r>
      <w:r w:rsidRPr="008B38A0">
        <w:rPr>
          <w:rFonts w:cstheme="minorHAnsi"/>
        </w:rPr>
        <w:t>όλους</w:t>
      </w:r>
      <w:r w:rsidR="00D05389" w:rsidRPr="008B38A0">
        <w:rPr>
          <w:rFonts w:cstheme="minorHAnsi"/>
        </w:rPr>
        <w:t xml:space="preserve"> θα έπρεπε να μας ενδιαφέρει, θα καταθέσουμε μί</w:t>
      </w:r>
      <w:r w:rsidRPr="008B38A0">
        <w:rPr>
          <w:rFonts w:cstheme="minorHAnsi"/>
        </w:rPr>
        <w:t>α αν</w:t>
      </w:r>
      <w:r w:rsidR="00D05389" w:rsidRPr="008B38A0">
        <w:rPr>
          <w:rFonts w:cstheme="minorHAnsi"/>
        </w:rPr>
        <w:t>άλυση στα Π</w:t>
      </w:r>
      <w:r w:rsidRPr="008B38A0">
        <w:rPr>
          <w:rFonts w:cstheme="minorHAnsi"/>
        </w:rPr>
        <w:t>ρακτικά</w:t>
      </w:r>
      <w:r w:rsidR="00D05389" w:rsidRPr="008B38A0">
        <w:rPr>
          <w:rFonts w:cstheme="minorHAnsi"/>
        </w:rPr>
        <w:t xml:space="preserve">, για να μην  σπαταλάμε </w:t>
      </w:r>
      <w:r w:rsidRPr="008B38A0">
        <w:rPr>
          <w:rFonts w:cstheme="minorHAnsi"/>
        </w:rPr>
        <w:t>άδικα το</w:t>
      </w:r>
      <w:r w:rsidR="00D05389" w:rsidRPr="008B38A0">
        <w:rPr>
          <w:rFonts w:cstheme="minorHAnsi"/>
        </w:rPr>
        <w:t>ν</w:t>
      </w:r>
      <w:r w:rsidRPr="008B38A0">
        <w:rPr>
          <w:rFonts w:cstheme="minorHAnsi"/>
        </w:rPr>
        <w:t xml:space="preserve"> χρόνο . </w:t>
      </w:r>
    </w:p>
    <w:p w:rsidR="00D05389" w:rsidRPr="008B38A0" w:rsidRDefault="00DD34E0" w:rsidP="008B38A0">
      <w:pPr>
        <w:tabs>
          <w:tab w:val="left" w:pos="851"/>
          <w:tab w:val="left" w:pos="2085"/>
        </w:tabs>
        <w:spacing w:after="0" w:line="276" w:lineRule="auto"/>
        <w:ind w:firstLine="720"/>
        <w:contextualSpacing/>
        <w:jc w:val="both"/>
        <w:rPr>
          <w:rFonts w:cstheme="minorHAnsi"/>
        </w:rPr>
      </w:pPr>
      <w:r w:rsidRPr="008B38A0">
        <w:rPr>
          <w:rFonts w:cstheme="minorHAnsi"/>
        </w:rPr>
        <w:tab/>
        <w:t xml:space="preserve">Στο </w:t>
      </w:r>
      <w:r w:rsidR="00D05389" w:rsidRPr="008B38A0">
        <w:rPr>
          <w:rFonts w:cstheme="minorHAnsi"/>
        </w:rPr>
        <w:t>άρθρο</w:t>
      </w:r>
      <w:r w:rsidRPr="008B38A0">
        <w:rPr>
          <w:rFonts w:cstheme="minorHAnsi"/>
        </w:rPr>
        <w:t>, 16 απαριθμούνται οι εταιρείες που καταγράφονται στο ΓΕΜΗ</w:t>
      </w:r>
      <w:r w:rsidR="00D05389" w:rsidRPr="008B38A0">
        <w:rPr>
          <w:rFonts w:cstheme="minorHAnsi"/>
        </w:rPr>
        <w:t>,</w:t>
      </w:r>
      <w:r w:rsidRPr="008B38A0">
        <w:rPr>
          <w:rFonts w:cstheme="minorHAnsi"/>
        </w:rPr>
        <w:t xml:space="preserve"> οι οποίες είνα</w:t>
      </w:r>
      <w:r w:rsidR="00D05389" w:rsidRPr="008B38A0">
        <w:rPr>
          <w:rFonts w:cstheme="minorHAnsi"/>
        </w:rPr>
        <w:t>ι περισσότερες από αυτές στις Υπηρεσίες Μιας Στάσης.</w:t>
      </w:r>
    </w:p>
    <w:p w:rsidR="006A2586" w:rsidRPr="008B38A0" w:rsidRDefault="00DD34E0" w:rsidP="008B38A0">
      <w:pPr>
        <w:tabs>
          <w:tab w:val="left" w:pos="851"/>
          <w:tab w:val="left" w:pos="2085"/>
        </w:tabs>
        <w:spacing w:after="0" w:line="276" w:lineRule="auto"/>
        <w:ind w:firstLine="720"/>
        <w:contextualSpacing/>
        <w:jc w:val="both"/>
        <w:rPr>
          <w:rFonts w:cstheme="minorHAnsi"/>
        </w:rPr>
      </w:pPr>
      <w:r w:rsidRPr="008B38A0">
        <w:rPr>
          <w:rFonts w:cstheme="minorHAnsi"/>
        </w:rPr>
        <w:t xml:space="preserve"> Έχοντας ρωτήσει τον λόγο στο άρθρο 7</w:t>
      </w:r>
      <w:r w:rsidR="00D05389" w:rsidRPr="008B38A0">
        <w:rPr>
          <w:rFonts w:cstheme="minorHAnsi"/>
        </w:rPr>
        <w:t>,</w:t>
      </w:r>
      <w:r w:rsidRPr="008B38A0">
        <w:rPr>
          <w:rFonts w:cstheme="minorHAnsi"/>
        </w:rPr>
        <w:t xml:space="preserve"> χωρίς να πάρουμε απάντηση</w:t>
      </w:r>
      <w:r w:rsidR="00D05389" w:rsidRPr="008B38A0">
        <w:rPr>
          <w:rFonts w:cstheme="minorHAnsi"/>
        </w:rPr>
        <w:t>. Στην περίπτωση ιστ΄</w:t>
      </w:r>
      <w:r w:rsidRPr="008B38A0">
        <w:rPr>
          <w:rFonts w:cstheme="minorHAnsi"/>
        </w:rPr>
        <w:t xml:space="preserve"> για τις ατομικές επιχειρήσεις</w:t>
      </w:r>
      <w:r w:rsidR="00D05389" w:rsidRPr="008B38A0">
        <w:rPr>
          <w:rFonts w:cstheme="minorHAnsi"/>
        </w:rPr>
        <w:t>,</w:t>
      </w:r>
      <w:r w:rsidRPr="008B38A0">
        <w:rPr>
          <w:rFonts w:cstheme="minorHAnsi"/>
        </w:rPr>
        <w:t xml:space="preserve"> συμπεριλαμβάνονται μήπως και οι ελεύθεροι επαγγελματίες</w:t>
      </w:r>
      <w:r w:rsidR="00D05389" w:rsidRPr="008B38A0">
        <w:rPr>
          <w:rFonts w:cstheme="minorHAnsi"/>
        </w:rPr>
        <w:t>, όπως οι τεχνίτες</w:t>
      </w:r>
      <w:r w:rsidRPr="008B38A0">
        <w:rPr>
          <w:rFonts w:cstheme="minorHAnsi"/>
        </w:rPr>
        <w:t>;</w:t>
      </w:r>
      <w:r w:rsidR="00D05389" w:rsidRPr="008B38A0">
        <w:rPr>
          <w:rFonts w:cstheme="minorHAnsi"/>
        </w:rPr>
        <w:t xml:space="preserve"> </w:t>
      </w:r>
      <w:r w:rsidRPr="008B38A0">
        <w:rPr>
          <w:rFonts w:cstheme="minorHAnsi"/>
        </w:rPr>
        <w:t>Το ρωτάμε</w:t>
      </w:r>
      <w:r w:rsidR="00D05389" w:rsidRPr="008B38A0">
        <w:rPr>
          <w:rFonts w:cstheme="minorHAnsi"/>
        </w:rPr>
        <w:t>,</w:t>
      </w:r>
      <w:r w:rsidRPr="008B38A0">
        <w:rPr>
          <w:rFonts w:cstheme="minorHAnsi"/>
        </w:rPr>
        <w:t xml:space="preserve"> επειδή στην αιτιολογική έκθεση</w:t>
      </w:r>
      <w:r w:rsidR="00D05389" w:rsidRPr="008B38A0">
        <w:rPr>
          <w:rFonts w:cstheme="minorHAnsi"/>
        </w:rPr>
        <w:t xml:space="preserve">, στη σελίδα 12, </w:t>
      </w:r>
      <w:r w:rsidRPr="008B38A0">
        <w:rPr>
          <w:rFonts w:cstheme="minorHAnsi"/>
        </w:rPr>
        <w:t>αναφέρεται ότι εγγράφονται και φυσικά πρόσωπα, εάν διενεργούν ε</w:t>
      </w:r>
      <w:r w:rsidR="00713B6B" w:rsidRPr="008B38A0">
        <w:rPr>
          <w:rFonts w:cstheme="minorHAnsi"/>
        </w:rPr>
        <w:t>μπορικές πράξεις στο όνομά τους. Ο</w:t>
      </w:r>
      <w:r w:rsidRPr="008B38A0">
        <w:rPr>
          <w:rFonts w:cstheme="minorHAnsi"/>
        </w:rPr>
        <w:t>πότε δεν είναι ξεκάθαρο. Εάν ναι</w:t>
      </w:r>
      <w:r w:rsidR="00713B6B" w:rsidRPr="008B38A0">
        <w:rPr>
          <w:rFonts w:cstheme="minorHAnsi"/>
        </w:rPr>
        <w:t xml:space="preserve">, </w:t>
      </w:r>
      <w:r w:rsidRPr="008B38A0">
        <w:rPr>
          <w:rFonts w:cstheme="minorHAnsi"/>
        </w:rPr>
        <w:t>είχε ζητηθεί στη διαβούλευση</w:t>
      </w:r>
      <w:r w:rsidR="00713B6B" w:rsidRPr="008B38A0">
        <w:rPr>
          <w:rFonts w:cstheme="minorHAnsi"/>
        </w:rPr>
        <w:t>,</w:t>
      </w:r>
      <w:r w:rsidRPr="008B38A0">
        <w:rPr>
          <w:rFonts w:cstheme="minorHAnsi"/>
        </w:rPr>
        <w:t xml:space="preserve"> όπως είχαμε διαβάσει να εξαιρεθούν ρητά</w:t>
      </w:r>
      <w:r w:rsidR="00713B6B" w:rsidRPr="008B38A0">
        <w:rPr>
          <w:rFonts w:cstheme="minorHAnsi"/>
        </w:rPr>
        <w:t>. Ο</w:t>
      </w:r>
      <w:r w:rsidRPr="008B38A0">
        <w:rPr>
          <w:rFonts w:cstheme="minorHAnsi"/>
        </w:rPr>
        <w:t>πότε</w:t>
      </w:r>
      <w:r w:rsidR="00713B6B" w:rsidRPr="008B38A0">
        <w:rPr>
          <w:rFonts w:cstheme="minorHAnsi"/>
        </w:rPr>
        <w:t xml:space="preserve"> συμφωνούμε και θα έπρεπε να απαντηθεί</w:t>
      </w:r>
      <w:r w:rsidRPr="008B38A0">
        <w:rPr>
          <w:rFonts w:cstheme="minorHAnsi"/>
        </w:rPr>
        <w:t xml:space="preserve">. </w:t>
      </w:r>
    </w:p>
    <w:p w:rsidR="006A2586" w:rsidRPr="008B38A0" w:rsidRDefault="006A2586" w:rsidP="008B38A0">
      <w:pPr>
        <w:tabs>
          <w:tab w:val="left" w:pos="1108"/>
        </w:tabs>
        <w:spacing w:after="0" w:line="276" w:lineRule="auto"/>
        <w:ind w:firstLine="720"/>
        <w:contextualSpacing/>
        <w:jc w:val="both"/>
        <w:rPr>
          <w:rFonts w:cstheme="minorHAnsi"/>
        </w:rPr>
      </w:pPr>
      <w:r w:rsidRPr="008B38A0">
        <w:rPr>
          <w:rFonts w:cstheme="minorHAnsi"/>
        </w:rPr>
        <w:t>Στην παρ.</w:t>
      </w:r>
      <w:r w:rsidR="00DD34E0" w:rsidRPr="008B38A0">
        <w:rPr>
          <w:rFonts w:cstheme="minorHAnsi"/>
        </w:rPr>
        <w:t>4</w:t>
      </w:r>
      <w:r w:rsidRPr="008B38A0">
        <w:rPr>
          <w:rFonts w:cstheme="minorHAnsi"/>
        </w:rPr>
        <w:t>,</w:t>
      </w:r>
      <w:r w:rsidR="00DD34E0" w:rsidRPr="008B38A0">
        <w:rPr>
          <w:rFonts w:cstheme="minorHAnsi"/>
        </w:rPr>
        <w:t xml:space="preserve"> γιατί είναι εθελοντική η εγγραφή των αγροτικών συνεταιρισμών</w:t>
      </w:r>
      <w:r w:rsidRPr="008B38A0">
        <w:rPr>
          <w:rFonts w:cstheme="minorHAnsi"/>
        </w:rPr>
        <w:t>; Δ</w:t>
      </w:r>
      <w:r w:rsidR="00DD34E0" w:rsidRPr="008B38A0">
        <w:rPr>
          <w:rFonts w:cstheme="minorHAnsi"/>
        </w:rPr>
        <w:t>εν θα  ήταν καλύτερα να εγγράφονται υποχρεωτικά</w:t>
      </w:r>
      <w:r w:rsidRPr="008B38A0">
        <w:rPr>
          <w:rFonts w:cstheme="minorHAnsi"/>
        </w:rPr>
        <w:t>,</w:t>
      </w:r>
      <w:r w:rsidR="00DD34E0" w:rsidRPr="008B38A0">
        <w:rPr>
          <w:rFonts w:cstheme="minorHAnsi"/>
        </w:rPr>
        <w:t xml:space="preserve"> έτσι ώστε να υπάρχει παρακολούθηση και από τους </w:t>
      </w:r>
      <w:r w:rsidRPr="008B38A0">
        <w:rPr>
          <w:rFonts w:cstheme="minorHAnsi"/>
        </w:rPr>
        <w:t>άλλους συμμετέχοντες στην αγορά</w:t>
      </w:r>
      <w:r w:rsidR="00DD34E0" w:rsidRPr="008B38A0">
        <w:rPr>
          <w:rFonts w:cstheme="minorHAnsi"/>
        </w:rPr>
        <w:t xml:space="preserve"> για λόγους διαφάνειας και αναβάθμισης του οργανωτικού τους επιπέδου; Στην Ελλάδα</w:t>
      </w:r>
      <w:r w:rsidRPr="008B38A0">
        <w:rPr>
          <w:rFonts w:cstheme="minorHAnsi"/>
        </w:rPr>
        <w:t>,</w:t>
      </w:r>
      <w:r w:rsidR="00DD34E0" w:rsidRPr="008B38A0">
        <w:rPr>
          <w:rFonts w:cstheme="minorHAnsi"/>
        </w:rPr>
        <w:t xml:space="preserve"> υπάρχουν πολλοί συνεταιρισμοί</w:t>
      </w:r>
      <w:r w:rsidRPr="008B38A0">
        <w:rPr>
          <w:rFonts w:cstheme="minorHAnsi"/>
        </w:rPr>
        <w:t>,</w:t>
      </w:r>
      <w:r w:rsidR="00DD34E0" w:rsidRPr="008B38A0">
        <w:rPr>
          <w:rFonts w:cstheme="minorHAnsi"/>
        </w:rPr>
        <w:t xml:space="preserve"> αλλά οι επιτυχημένοι είναι</w:t>
      </w:r>
      <w:r w:rsidRPr="008B38A0">
        <w:rPr>
          <w:rFonts w:cstheme="minorHAnsi"/>
        </w:rPr>
        <w:t>,</w:t>
      </w:r>
      <w:r w:rsidR="00DD34E0" w:rsidRPr="008B38A0">
        <w:rPr>
          <w:rFonts w:cstheme="minorHAnsi"/>
        </w:rPr>
        <w:t xml:space="preserve"> δυστυχώς</w:t>
      </w:r>
      <w:r w:rsidRPr="008B38A0">
        <w:rPr>
          <w:rFonts w:cstheme="minorHAnsi"/>
        </w:rPr>
        <w:t>,</w:t>
      </w:r>
      <w:r w:rsidR="00DD34E0" w:rsidRPr="008B38A0">
        <w:rPr>
          <w:rFonts w:cstheme="minorHAnsi"/>
        </w:rPr>
        <w:t xml:space="preserve"> λίγοι, ενώ αποτελούν βασικό μέρος του προγράμματος της Νέας Δημοκρατίας στον αγροτικό τομέα μ</w:t>
      </w:r>
      <w:r w:rsidRPr="008B38A0">
        <w:rPr>
          <w:rFonts w:cstheme="minorHAnsi"/>
        </w:rPr>
        <w:t xml:space="preserve">ε βάση τις προτάσεις της </w:t>
      </w:r>
      <w:proofErr w:type="spellStart"/>
      <w:r w:rsidRPr="008B38A0">
        <w:rPr>
          <w:rFonts w:cstheme="minorHAnsi"/>
          <w:lang w:val="en-US"/>
        </w:rPr>
        <w:t>diaNEOsis</w:t>
      </w:r>
      <w:proofErr w:type="spellEnd"/>
      <w:r w:rsidR="00DD34E0" w:rsidRPr="008B38A0">
        <w:rPr>
          <w:rFonts w:cstheme="minorHAnsi"/>
        </w:rPr>
        <w:t>. Εκτός αυτού</w:t>
      </w:r>
      <w:r w:rsidRPr="008B38A0">
        <w:rPr>
          <w:rFonts w:cstheme="minorHAnsi"/>
        </w:rPr>
        <w:t>, ο κ.  Βορίδης είχε καταθέσει τον ν.</w:t>
      </w:r>
      <w:r w:rsidR="00DD34E0" w:rsidRPr="008B38A0">
        <w:rPr>
          <w:rFonts w:cstheme="minorHAnsi"/>
        </w:rPr>
        <w:t xml:space="preserve">4673/2020 για τον εκσυγχρονισμό τους </w:t>
      </w:r>
      <w:r w:rsidRPr="008B38A0">
        <w:rPr>
          <w:rFonts w:cstheme="minorHAnsi"/>
        </w:rPr>
        <w:t>με φορολογικά κίνητρα, ενώ σύμφωνα με την αιτιολογική έκθεση υπήρχαν τότε 4.502 αγροτικοί συνεταιρισμοί, από τους οποίους οι 2.088 ήταν αδρανείς. Ενήμεροι στο Εθνικό Μητρώο Αγροτικών Συνεταιρισμών και άλλων συλλογικών φορέων ήταν μόνο οι 819. Υπήρξε κάποια πρόοδος έκτοτε; Σε κάθε περίπτωση, έχουν διαπιστωθεί αρκετές απάτες και κακοδιαχείριση</w:t>
      </w:r>
      <w:r w:rsidR="00F66D1D" w:rsidRPr="008B38A0">
        <w:rPr>
          <w:rFonts w:cstheme="minorHAnsi"/>
        </w:rPr>
        <w:t>,</w:t>
      </w:r>
      <w:r w:rsidRPr="008B38A0">
        <w:rPr>
          <w:rFonts w:cstheme="minorHAnsi"/>
        </w:rPr>
        <w:t xml:space="preserve"> όπως με ε</w:t>
      </w:r>
      <w:r w:rsidR="00F66D1D" w:rsidRPr="008B38A0">
        <w:rPr>
          <w:rFonts w:cstheme="minorHAnsi"/>
        </w:rPr>
        <w:t>νισχύσεις της Ευρωπαϊκής Ένωσης. Ο</w:t>
      </w:r>
      <w:r w:rsidRPr="008B38A0">
        <w:rPr>
          <w:rFonts w:cstheme="minorHAnsi"/>
        </w:rPr>
        <w:t xml:space="preserve">πότε θα ήταν θετικό να υπάρχει ακριβής πληροφόρηση. </w:t>
      </w:r>
    </w:p>
    <w:p w:rsidR="00DD34E0" w:rsidRPr="008B38A0" w:rsidRDefault="0031347A" w:rsidP="0031347A">
      <w:pPr>
        <w:tabs>
          <w:tab w:val="left" w:pos="1108"/>
        </w:tabs>
        <w:spacing w:after="0" w:line="276" w:lineRule="auto"/>
        <w:ind w:firstLine="720"/>
        <w:contextualSpacing/>
        <w:jc w:val="both"/>
        <w:rPr>
          <w:rFonts w:cstheme="minorHAnsi"/>
        </w:rPr>
      </w:pPr>
      <w:r w:rsidRPr="008B38A0">
        <w:rPr>
          <w:rFonts w:cstheme="minorHAnsi"/>
        </w:rPr>
        <w:t xml:space="preserve">Στο άρθρο 17, είναι εύλογη η υποχρέωση δημοσιότητας, αρκεί να τηρείται. Για παράδειγμα, εμείς προσπαθήσαμε να βρούμε τις οικονομικές καταστάσεις της ΛΑΡΚΟ μετά το 2016, επειδή προωθείται το «ξεπούλημά» της και δεν έχουν δημοσιοποιηθεί, ενώ το ίδιο συνέβη με τα 14 αεροδρόμια της </w:t>
      </w:r>
      <w:r w:rsidRPr="008B38A0">
        <w:rPr>
          <w:rFonts w:cstheme="minorHAnsi"/>
          <w:lang w:val="en-US"/>
        </w:rPr>
        <w:t>FRAPORT</w:t>
      </w:r>
      <w:r w:rsidRPr="008B38A0">
        <w:rPr>
          <w:rFonts w:cstheme="minorHAnsi"/>
        </w:rPr>
        <w:t xml:space="preserve">, όπου κανένας δεν γνωρίζει πόσο κερδοφόρα ήταν πριν το «ξεπούλημά» της. Κάτι ανάλογο είχε διαπιστωθεί στην περίπτωση του Αεροδρομίου «Ελευθέριος Βενιζέλος», πριν διπλασιαστεί η τιμή του από την </w:t>
      </w:r>
      <w:r w:rsidRPr="008B38A0">
        <w:rPr>
          <w:rFonts w:cstheme="minorHAnsi"/>
          <w:lang w:val="en-US"/>
        </w:rPr>
        <w:t>DG</w:t>
      </w:r>
      <w:r w:rsidRPr="008B38A0">
        <w:rPr>
          <w:rFonts w:cstheme="minorHAnsi"/>
        </w:rPr>
        <w:t xml:space="preserve"> </w:t>
      </w:r>
      <w:r w:rsidRPr="008B38A0">
        <w:rPr>
          <w:rFonts w:cstheme="minorHAnsi"/>
          <w:lang w:val="en-US"/>
        </w:rPr>
        <w:t>COMP</w:t>
      </w:r>
      <w:r w:rsidRPr="008B38A0">
        <w:rPr>
          <w:rFonts w:cstheme="minorHAnsi"/>
        </w:rPr>
        <w:t xml:space="preserve">, ενώ χαρακτηρίστηκε ως «καραμπινάτη» υπόθεση για Εξεταστική Επιτροπή από τον κ. Γεωργιάδη, η οποία βέβαια δεν έγινε. Σωστά χαρακτηρίστηκε έτσι. Να θυμίσω πώς η </w:t>
      </w:r>
      <w:r w:rsidRPr="008B38A0">
        <w:rPr>
          <w:rFonts w:cstheme="minorHAnsi"/>
          <w:lang w:val="en-US"/>
        </w:rPr>
        <w:t>FRAPORT</w:t>
      </w:r>
      <w:r w:rsidRPr="008B38A0">
        <w:rPr>
          <w:rFonts w:cstheme="minorHAnsi"/>
        </w:rPr>
        <w:t xml:space="preserve"> πλήρωσε τα εξαπλάσια για το αεροδρόμιο της Αττάλεια για είκοσι πέντε χρόνια και όχι για σαράντα, όπως για τα δικά μας. </w:t>
      </w:r>
    </w:p>
    <w:p w:rsidR="00A00D1B" w:rsidRPr="008B38A0" w:rsidRDefault="00DD34E0" w:rsidP="008B38A0">
      <w:pPr>
        <w:tabs>
          <w:tab w:val="left" w:pos="1108"/>
        </w:tabs>
        <w:spacing w:after="0" w:line="276" w:lineRule="auto"/>
        <w:ind w:firstLine="720"/>
        <w:contextualSpacing/>
        <w:jc w:val="both"/>
        <w:rPr>
          <w:rFonts w:cstheme="minorHAnsi"/>
        </w:rPr>
      </w:pPr>
      <w:r w:rsidRPr="008B38A0">
        <w:rPr>
          <w:rFonts w:cstheme="minorHAnsi"/>
        </w:rPr>
        <w:t>Στο άρθρο 20</w:t>
      </w:r>
      <w:r w:rsidR="00A00D1B" w:rsidRPr="008B38A0">
        <w:rPr>
          <w:rFonts w:cstheme="minorHAnsi"/>
        </w:rPr>
        <w:t>, στην παρ.</w:t>
      </w:r>
      <w:r w:rsidRPr="008B38A0">
        <w:rPr>
          <w:rFonts w:cstheme="minorHAnsi"/>
        </w:rPr>
        <w:t>1</w:t>
      </w:r>
      <w:r w:rsidR="00A00D1B" w:rsidRPr="008B38A0">
        <w:rPr>
          <w:rFonts w:cstheme="minorHAnsi"/>
        </w:rPr>
        <w:t>,</w:t>
      </w:r>
      <w:r w:rsidRPr="008B38A0">
        <w:rPr>
          <w:rFonts w:cstheme="minorHAnsi"/>
        </w:rPr>
        <w:t xml:space="preserve"> για την υ</w:t>
      </w:r>
      <w:r w:rsidR="00A00D1B" w:rsidRPr="008B38A0">
        <w:rPr>
          <w:rFonts w:cstheme="minorHAnsi"/>
        </w:rPr>
        <w:t xml:space="preserve">πηρεσία που συστήνεται στην ΚΕΕΕ </w:t>
      </w:r>
      <w:r w:rsidRPr="008B38A0">
        <w:rPr>
          <w:rFonts w:cstheme="minorHAnsi"/>
        </w:rPr>
        <w:t>για τη διαχείριση του πληροφοριακού συστήματος, θα έπρεπε να υπάρχει κόστος από το Γενικό Λογιστήριο του Κράτους, ενώ δεν καταλαβαίνουμε</w:t>
      </w:r>
      <w:r w:rsidR="00A00D1B" w:rsidRPr="008B38A0">
        <w:rPr>
          <w:rFonts w:cstheme="minorHAnsi"/>
        </w:rPr>
        <w:t>, γιατί ορίζεται πώ</w:t>
      </w:r>
      <w:r w:rsidRPr="008B38A0">
        <w:rPr>
          <w:rFonts w:cstheme="minorHAnsi"/>
        </w:rPr>
        <w:t xml:space="preserve">ς οι υπάλληλοι των </w:t>
      </w:r>
      <w:r w:rsidR="00A00D1B" w:rsidRPr="008B38A0">
        <w:rPr>
          <w:rFonts w:cstheme="minorHAnsi"/>
        </w:rPr>
        <w:t>ΥΓΕΜΗ</w:t>
      </w:r>
      <w:r w:rsidRPr="008B38A0">
        <w:rPr>
          <w:rFonts w:cstheme="minorHAnsi"/>
        </w:rPr>
        <w:t xml:space="preserve"> των Επιμελητηρίων πρέπει να είναι πλ</w:t>
      </w:r>
      <w:r w:rsidR="00A00D1B" w:rsidRPr="008B38A0">
        <w:rPr>
          <w:rFonts w:cstheme="minorHAnsi"/>
        </w:rPr>
        <w:t>ήρους απασχόλησης στην παρ.</w:t>
      </w:r>
      <w:r w:rsidRPr="008B38A0">
        <w:rPr>
          <w:rFonts w:cstheme="minorHAnsi"/>
        </w:rPr>
        <w:t xml:space="preserve"> 6 και να έχουν έναν</w:t>
      </w:r>
      <w:r w:rsidR="00A00D1B" w:rsidRPr="008B38A0">
        <w:rPr>
          <w:rFonts w:cstheme="minorHAnsi"/>
        </w:rPr>
        <w:t xml:space="preserve"> έμμισθο δικηγόρο στην παρ.</w:t>
      </w:r>
      <w:r w:rsidRPr="008B38A0">
        <w:rPr>
          <w:rFonts w:cstheme="minorHAnsi"/>
        </w:rPr>
        <w:t>7</w:t>
      </w:r>
      <w:r w:rsidR="00A00D1B" w:rsidRPr="008B38A0">
        <w:rPr>
          <w:rFonts w:cstheme="minorHAnsi"/>
        </w:rPr>
        <w:t>,</w:t>
      </w:r>
      <w:r w:rsidRPr="008B38A0">
        <w:rPr>
          <w:rFonts w:cstheme="minorHAnsi"/>
        </w:rPr>
        <w:t xml:space="preserve"> με αυτ</w:t>
      </w:r>
      <w:r w:rsidR="00A00D1B" w:rsidRPr="008B38A0">
        <w:rPr>
          <w:rFonts w:cstheme="minorHAnsi"/>
        </w:rPr>
        <w:t>οπρόσωπη παρουσία στην παρ.</w:t>
      </w:r>
      <w:r w:rsidRPr="008B38A0">
        <w:rPr>
          <w:rFonts w:cstheme="minorHAnsi"/>
        </w:rPr>
        <w:t>9. Είναι θετικό</w:t>
      </w:r>
      <w:r w:rsidR="00A00D1B" w:rsidRPr="008B38A0">
        <w:rPr>
          <w:rFonts w:cstheme="minorHAnsi"/>
        </w:rPr>
        <w:t>,</w:t>
      </w:r>
      <w:r w:rsidRPr="008B38A0">
        <w:rPr>
          <w:rFonts w:cstheme="minorHAnsi"/>
        </w:rPr>
        <w:t xml:space="preserve"> βέβαια</w:t>
      </w:r>
      <w:r w:rsidR="00A00D1B" w:rsidRPr="008B38A0">
        <w:rPr>
          <w:rFonts w:cstheme="minorHAnsi"/>
        </w:rPr>
        <w:t>,</w:t>
      </w:r>
      <w:r w:rsidRPr="008B38A0">
        <w:rPr>
          <w:rFonts w:cstheme="minorHAnsi"/>
        </w:rPr>
        <w:t xml:space="preserve"> για λόγους απασχόλησης στην περιοχή, αλλά κοστίζει, ενώ είναι τιμωρητικό το ότι στην αντίθετη περίπτωσ</w:t>
      </w:r>
      <w:r w:rsidR="00A00D1B" w:rsidRPr="008B38A0">
        <w:rPr>
          <w:rFonts w:cstheme="minorHAnsi"/>
        </w:rPr>
        <w:t>η θα μπορεί να μεταφέρεται η ΥΓΕΜΗ σε όμορο ε</w:t>
      </w:r>
      <w:r w:rsidRPr="008B38A0">
        <w:rPr>
          <w:rFonts w:cstheme="minorHAnsi"/>
        </w:rPr>
        <w:t xml:space="preserve">πιμελητήριο. </w:t>
      </w:r>
    </w:p>
    <w:p w:rsidR="00DD34E0" w:rsidRPr="008B38A0" w:rsidRDefault="00DD34E0" w:rsidP="008B38A0">
      <w:pPr>
        <w:tabs>
          <w:tab w:val="left" w:pos="1108"/>
        </w:tabs>
        <w:spacing w:after="0" w:line="276" w:lineRule="auto"/>
        <w:ind w:firstLine="720"/>
        <w:contextualSpacing/>
        <w:jc w:val="both"/>
        <w:rPr>
          <w:rFonts w:cstheme="minorHAnsi"/>
        </w:rPr>
      </w:pPr>
      <w:r w:rsidRPr="008B38A0">
        <w:rPr>
          <w:rFonts w:cstheme="minorHAnsi"/>
        </w:rPr>
        <w:t>Από την άλλη πλευρά</w:t>
      </w:r>
      <w:r w:rsidR="00A00D1B" w:rsidRPr="008B38A0">
        <w:rPr>
          <w:rFonts w:cstheme="minorHAnsi"/>
        </w:rPr>
        <w:t>, σημειώνοντας πώ</w:t>
      </w:r>
      <w:r w:rsidRPr="008B38A0">
        <w:rPr>
          <w:rFonts w:cstheme="minorHAnsi"/>
        </w:rPr>
        <w:t>ς ούτε εδώ έχουμε κοστολόγηση από το Γενικό Λογιστήριο</w:t>
      </w:r>
      <w:r w:rsidR="00A00D1B" w:rsidRPr="008B38A0">
        <w:rPr>
          <w:rFonts w:cstheme="minorHAnsi"/>
        </w:rPr>
        <w:t xml:space="preserve"> του Κράτους,</w:t>
      </w:r>
      <w:r w:rsidRPr="008B38A0">
        <w:rPr>
          <w:rFonts w:cstheme="minorHAnsi"/>
        </w:rPr>
        <w:t xml:space="preserve"> εάν γίνονται ηλεκτρονικά οι πράξεις, γιατί</w:t>
      </w:r>
      <w:r w:rsidR="00A00D1B" w:rsidRPr="008B38A0">
        <w:rPr>
          <w:rFonts w:cstheme="minorHAnsi"/>
        </w:rPr>
        <w:t xml:space="preserve"> χρειάζεται να γίνονται από τα ε</w:t>
      </w:r>
      <w:r w:rsidRPr="008B38A0">
        <w:rPr>
          <w:rFonts w:cstheme="minorHAnsi"/>
        </w:rPr>
        <w:t>πιμελητήρια της έδρας; Για να υποστηριχτεί μήπως η φυσική εργασία σε κάποιες περιοχές;</w:t>
      </w:r>
    </w:p>
    <w:p w:rsidR="00A00D1B" w:rsidRPr="008B38A0" w:rsidRDefault="00DD34E0" w:rsidP="008B38A0">
      <w:pPr>
        <w:tabs>
          <w:tab w:val="left" w:pos="1108"/>
        </w:tabs>
        <w:spacing w:after="0" w:line="276" w:lineRule="auto"/>
        <w:ind w:firstLine="720"/>
        <w:contextualSpacing/>
        <w:jc w:val="both"/>
        <w:rPr>
          <w:rFonts w:cstheme="minorHAnsi"/>
        </w:rPr>
      </w:pPr>
      <w:r w:rsidRPr="008B38A0">
        <w:rPr>
          <w:rFonts w:cstheme="minorHAnsi"/>
        </w:rPr>
        <w:t xml:space="preserve"> Στο άρθρο 24</w:t>
      </w:r>
      <w:r w:rsidR="00A00D1B" w:rsidRPr="008B38A0">
        <w:rPr>
          <w:rFonts w:cstheme="minorHAnsi"/>
        </w:rPr>
        <w:t>,</w:t>
      </w:r>
      <w:r w:rsidRPr="008B38A0">
        <w:rPr>
          <w:rFonts w:cstheme="minorHAnsi"/>
        </w:rPr>
        <w:t xml:space="preserve"> πρέπει να υπάρχουν δικλίδες ασφαλείας για τα ευ</w:t>
      </w:r>
      <w:r w:rsidR="00A00D1B" w:rsidRPr="008B38A0">
        <w:rPr>
          <w:rFonts w:cstheme="minorHAnsi"/>
        </w:rPr>
        <w:t>αίσθητα προσωπικά δεδομένα ή γι’</w:t>
      </w:r>
      <w:r w:rsidRPr="008B38A0">
        <w:rPr>
          <w:rFonts w:cstheme="minorHAnsi"/>
        </w:rPr>
        <w:t xml:space="preserve"> αυτά που άπτον</w:t>
      </w:r>
      <w:r w:rsidR="00A00D1B" w:rsidRPr="008B38A0">
        <w:rPr>
          <w:rFonts w:cstheme="minorHAnsi"/>
        </w:rPr>
        <w:t>ται του φορολογικού απορρήτου, ε</w:t>
      </w:r>
      <w:r w:rsidRPr="008B38A0">
        <w:rPr>
          <w:rFonts w:cstheme="minorHAnsi"/>
        </w:rPr>
        <w:t>ιδικά</w:t>
      </w:r>
      <w:r w:rsidR="00A00D1B" w:rsidRPr="008B38A0">
        <w:rPr>
          <w:rFonts w:cstheme="minorHAnsi"/>
        </w:rPr>
        <w:t>,</w:t>
      </w:r>
      <w:r w:rsidRPr="008B38A0">
        <w:rPr>
          <w:rFonts w:cstheme="minorHAnsi"/>
        </w:rPr>
        <w:t xml:space="preserve"> επειδή υπάρχει κίνδυνος διαρροής στοιχείων της ΑΑΔΕ</w:t>
      </w:r>
      <w:r w:rsidR="00A00D1B" w:rsidRPr="008B38A0">
        <w:rPr>
          <w:rFonts w:cstheme="minorHAnsi"/>
        </w:rPr>
        <w:t>, μέσω του ΓΕ</w:t>
      </w:r>
      <w:r w:rsidRPr="008B38A0">
        <w:rPr>
          <w:rFonts w:cstheme="minorHAnsi"/>
        </w:rPr>
        <w:t xml:space="preserve">ΜΗ. </w:t>
      </w:r>
    </w:p>
    <w:p w:rsidR="00A00D1B" w:rsidRPr="008B38A0" w:rsidRDefault="00DD34E0" w:rsidP="008B38A0">
      <w:pPr>
        <w:tabs>
          <w:tab w:val="left" w:pos="1108"/>
        </w:tabs>
        <w:spacing w:after="0" w:line="276" w:lineRule="auto"/>
        <w:ind w:firstLine="720"/>
        <w:contextualSpacing/>
        <w:jc w:val="both"/>
        <w:rPr>
          <w:rFonts w:cstheme="minorHAnsi"/>
        </w:rPr>
      </w:pPr>
      <w:r w:rsidRPr="008B38A0">
        <w:rPr>
          <w:rFonts w:cstheme="minorHAnsi"/>
        </w:rPr>
        <w:t>Στο άρθρο 25</w:t>
      </w:r>
      <w:r w:rsidR="00A00D1B" w:rsidRPr="008B38A0">
        <w:rPr>
          <w:rFonts w:cstheme="minorHAnsi"/>
        </w:rPr>
        <w:t>, στην παρ.</w:t>
      </w:r>
      <w:r w:rsidRPr="008B38A0">
        <w:rPr>
          <w:rFonts w:cstheme="minorHAnsi"/>
        </w:rPr>
        <w:t>7, ποιες είναι οι πρότυπες πράξεις; Απλά</w:t>
      </w:r>
      <w:r w:rsidR="00A00D1B" w:rsidRPr="008B38A0">
        <w:rPr>
          <w:rFonts w:cstheme="minorHAnsi"/>
        </w:rPr>
        <w:t>,</w:t>
      </w:r>
      <w:r w:rsidRPr="008B38A0">
        <w:rPr>
          <w:rFonts w:cstheme="minorHAnsi"/>
        </w:rPr>
        <w:t xml:space="preserve"> δεν το καταλαβαίνουμε. </w:t>
      </w:r>
    </w:p>
    <w:p w:rsidR="00A00D1B" w:rsidRPr="008B38A0" w:rsidRDefault="00DD34E0" w:rsidP="008B38A0">
      <w:pPr>
        <w:tabs>
          <w:tab w:val="left" w:pos="1108"/>
        </w:tabs>
        <w:spacing w:after="0" w:line="276" w:lineRule="auto"/>
        <w:ind w:firstLine="720"/>
        <w:contextualSpacing/>
        <w:jc w:val="both"/>
        <w:rPr>
          <w:rFonts w:cstheme="minorHAnsi"/>
        </w:rPr>
      </w:pPr>
      <w:r w:rsidRPr="008B38A0">
        <w:rPr>
          <w:rFonts w:cstheme="minorHAnsi"/>
        </w:rPr>
        <w:t>Στο</w:t>
      </w:r>
      <w:r w:rsidR="00A00D1B" w:rsidRPr="008B38A0">
        <w:rPr>
          <w:rFonts w:cstheme="minorHAnsi"/>
        </w:rPr>
        <w:t xml:space="preserve"> άρθρο 31, έχουμε επιφύλαξη, σε ότι</w:t>
      </w:r>
      <w:r w:rsidRPr="008B38A0">
        <w:rPr>
          <w:rFonts w:cstheme="minorHAnsi"/>
        </w:rPr>
        <w:t xml:space="preserve"> αφορά </w:t>
      </w:r>
      <w:r w:rsidR="00A00D1B" w:rsidRPr="008B38A0">
        <w:rPr>
          <w:rFonts w:cstheme="minorHAnsi"/>
        </w:rPr>
        <w:t>στην παρ.1 και την υποχρέωση των γραμματειών των δ</w:t>
      </w:r>
      <w:r w:rsidRPr="008B38A0">
        <w:rPr>
          <w:rFonts w:cstheme="minorHAnsi"/>
        </w:rPr>
        <w:t xml:space="preserve">ικαστηρίων να διαβιβάζουν άμεσα στην αρμόδια </w:t>
      </w:r>
      <w:r w:rsidR="00A00D1B" w:rsidRPr="008B38A0">
        <w:rPr>
          <w:rFonts w:cstheme="minorHAnsi"/>
        </w:rPr>
        <w:t>ΥΓΕ</w:t>
      </w:r>
      <w:r w:rsidRPr="008B38A0">
        <w:rPr>
          <w:rFonts w:cstheme="minorHAnsi"/>
        </w:rPr>
        <w:t xml:space="preserve">ΜΗ τις δικαστικές αποφάσεις, αιτήσεις ή δηλώσεις, σχετικά με το αν έχουν τη δυνατότητα από πλευράς προσωπικού να το κάνουν. </w:t>
      </w:r>
    </w:p>
    <w:p w:rsidR="00DD34E0" w:rsidRPr="008B38A0" w:rsidRDefault="00A00D1B" w:rsidP="008B38A0">
      <w:pPr>
        <w:tabs>
          <w:tab w:val="left" w:pos="1108"/>
        </w:tabs>
        <w:spacing w:after="0" w:line="276" w:lineRule="auto"/>
        <w:ind w:firstLine="720"/>
        <w:contextualSpacing/>
        <w:jc w:val="both"/>
        <w:rPr>
          <w:rFonts w:cstheme="minorHAnsi"/>
        </w:rPr>
      </w:pPr>
      <w:r w:rsidRPr="008B38A0">
        <w:rPr>
          <w:rFonts w:cstheme="minorHAnsi"/>
        </w:rPr>
        <w:t>Στο άρθρο 32 στην παρ.1, η άρνηση της ΥΓΕ</w:t>
      </w:r>
      <w:r w:rsidR="00DD34E0" w:rsidRPr="008B38A0">
        <w:rPr>
          <w:rFonts w:cstheme="minorHAnsi"/>
        </w:rPr>
        <w:t>ΜΗ να κάνει δεκτή καταχώριση, μεταβολή ή διαγραφή, καθώς</w:t>
      </w:r>
      <w:r w:rsidRPr="008B38A0">
        <w:rPr>
          <w:rFonts w:cstheme="minorHAnsi"/>
        </w:rPr>
        <w:t>,</w:t>
      </w:r>
      <w:r w:rsidR="00DD34E0" w:rsidRPr="008B38A0">
        <w:rPr>
          <w:rFonts w:cstheme="minorHAnsi"/>
        </w:rPr>
        <w:t xml:space="preserve"> </w:t>
      </w:r>
      <w:r w:rsidRPr="008B38A0">
        <w:rPr>
          <w:rFonts w:cstheme="minorHAnsi"/>
        </w:rPr>
        <w:t>επίσης,</w:t>
      </w:r>
      <w:r w:rsidR="00DD34E0" w:rsidRPr="008B38A0">
        <w:rPr>
          <w:rFonts w:cstheme="minorHAnsi"/>
        </w:rPr>
        <w:t xml:space="preserve"> η </w:t>
      </w:r>
      <w:r w:rsidRPr="008B38A0">
        <w:rPr>
          <w:rFonts w:cstheme="minorHAnsi"/>
        </w:rPr>
        <w:t>παράλειψή</w:t>
      </w:r>
      <w:r w:rsidR="00DD34E0" w:rsidRPr="008B38A0">
        <w:rPr>
          <w:rFonts w:cstheme="minorHAnsi"/>
        </w:rPr>
        <w:t xml:space="preserve"> </w:t>
      </w:r>
      <w:r w:rsidRPr="008B38A0">
        <w:rPr>
          <w:rFonts w:cstheme="minorHAnsi"/>
        </w:rPr>
        <w:t>της,</w:t>
      </w:r>
      <w:r w:rsidR="00DD34E0" w:rsidRPr="008B38A0">
        <w:rPr>
          <w:rFonts w:cstheme="minorHAnsi"/>
        </w:rPr>
        <w:t xml:space="preserve"> επί 21 ημέρες</w:t>
      </w:r>
      <w:r w:rsidRPr="008B38A0">
        <w:rPr>
          <w:rFonts w:cstheme="minorHAnsi"/>
        </w:rPr>
        <w:t>,</w:t>
      </w:r>
      <w:r w:rsidR="00DD34E0" w:rsidRPr="008B38A0">
        <w:rPr>
          <w:rFonts w:cstheme="minorHAnsi"/>
        </w:rPr>
        <w:t xml:space="preserve"> να απαντήσει αιτιολογημένα σε αίτηση</w:t>
      </w:r>
      <w:r w:rsidRPr="008B38A0">
        <w:rPr>
          <w:rFonts w:cstheme="minorHAnsi"/>
        </w:rPr>
        <w:t>,</w:t>
      </w:r>
      <w:r w:rsidR="00DD34E0" w:rsidRPr="008B38A0">
        <w:rPr>
          <w:rFonts w:cstheme="minorHAnsi"/>
        </w:rPr>
        <w:t xml:space="preserve"> </w:t>
      </w:r>
      <w:r w:rsidRPr="008B38A0">
        <w:rPr>
          <w:rFonts w:cstheme="minorHAnsi"/>
        </w:rPr>
        <w:t>«</w:t>
      </w:r>
      <w:r w:rsidR="00DD34E0" w:rsidRPr="008B38A0">
        <w:rPr>
          <w:rFonts w:cstheme="minorHAnsi"/>
        </w:rPr>
        <w:t>γεννούν</w:t>
      </w:r>
      <w:r w:rsidRPr="008B38A0">
        <w:rPr>
          <w:rFonts w:cstheme="minorHAnsi"/>
        </w:rPr>
        <w:t>»</w:t>
      </w:r>
      <w:r w:rsidR="00DD34E0" w:rsidRPr="008B38A0">
        <w:rPr>
          <w:rFonts w:cstheme="minorHAnsi"/>
        </w:rPr>
        <w:t xml:space="preserve"> δικαίωμα σε όποιον έχει έννομο συμφέρον να προσφύγει σε δικαστήριο, δηλαδή στο Πρωτοδικείο. Θεωρούμε καλύτερο</w:t>
      </w:r>
      <w:r w:rsidRPr="008B38A0">
        <w:rPr>
          <w:rFonts w:cstheme="minorHAnsi"/>
        </w:rPr>
        <w:t>,</w:t>
      </w:r>
      <w:r w:rsidR="00DD34E0" w:rsidRPr="008B38A0">
        <w:rPr>
          <w:rFonts w:cstheme="minorHAnsi"/>
        </w:rPr>
        <w:t xml:space="preserve"> για λόγους αποσυμφόρησης των Πρωτοδικείων και αποφυγής ταλαιπωρίας</w:t>
      </w:r>
      <w:r w:rsidRPr="008B38A0">
        <w:rPr>
          <w:rFonts w:cstheme="minorHAnsi"/>
        </w:rPr>
        <w:t>,</w:t>
      </w:r>
      <w:r w:rsidR="00DD34E0" w:rsidRPr="008B38A0">
        <w:rPr>
          <w:rFonts w:cstheme="minorHAnsi"/>
        </w:rPr>
        <w:t xml:space="preserve"> να προβλέπεται η δυνατότητα ένστασης</w:t>
      </w:r>
      <w:r w:rsidRPr="008B38A0">
        <w:rPr>
          <w:rFonts w:cstheme="minorHAnsi"/>
        </w:rPr>
        <w:t>, ενώπιον της προϊσταμένης α</w:t>
      </w:r>
      <w:r w:rsidR="00DD34E0" w:rsidRPr="008B38A0">
        <w:rPr>
          <w:rFonts w:cstheme="minorHAnsi"/>
        </w:rPr>
        <w:t xml:space="preserve">ρχής. </w:t>
      </w:r>
    </w:p>
    <w:p w:rsidR="00A00D1B" w:rsidRPr="008B38A0" w:rsidRDefault="00DD34E0" w:rsidP="008B38A0">
      <w:pPr>
        <w:tabs>
          <w:tab w:val="left" w:pos="1108"/>
        </w:tabs>
        <w:spacing w:after="0" w:line="276" w:lineRule="auto"/>
        <w:ind w:firstLine="720"/>
        <w:contextualSpacing/>
        <w:jc w:val="both"/>
        <w:rPr>
          <w:rFonts w:cstheme="minorHAnsi"/>
        </w:rPr>
      </w:pPr>
      <w:r w:rsidRPr="008B38A0">
        <w:rPr>
          <w:rFonts w:cstheme="minorHAnsi"/>
        </w:rPr>
        <w:t>Στο άρθρο 36</w:t>
      </w:r>
      <w:r w:rsidR="00A00D1B" w:rsidRPr="008B38A0">
        <w:rPr>
          <w:rFonts w:cstheme="minorHAnsi"/>
        </w:rPr>
        <w:t>,</w:t>
      </w:r>
      <w:r w:rsidRPr="008B38A0">
        <w:rPr>
          <w:rFonts w:cstheme="minorHAnsi"/>
        </w:rPr>
        <w:t xml:space="preserve"> τα έγγραφα της εταιρείας</w:t>
      </w:r>
      <w:r w:rsidR="00A00D1B" w:rsidRPr="008B38A0">
        <w:rPr>
          <w:rFonts w:cstheme="minorHAnsi"/>
        </w:rPr>
        <w:t>,</w:t>
      </w:r>
      <w:r w:rsidRPr="008B38A0">
        <w:rPr>
          <w:rFonts w:cstheme="minorHAnsi"/>
        </w:rPr>
        <w:t xml:space="preserve"> όπως το καταστατικό και οι οικονομικές καταστάσεις, θα πρέπει να καταχωρούνται στην ελληνική ή με επίσημη μετάφραση. </w:t>
      </w:r>
    </w:p>
    <w:p w:rsidR="0031347A" w:rsidRPr="008B38A0" w:rsidRDefault="0031347A" w:rsidP="0031347A">
      <w:pPr>
        <w:tabs>
          <w:tab w:val="left" w:pos="1108"/>
        </w:tabs>
        <w:spacing w:after="0" w:line="276" w:lineRule="auto"/>
        <w:ind w:firstLine="720"/>
        <w:contextualSpacing/>
        <w:jc w:val="both"/>
        <w:rPr>
          <w:rFonts w:cstheme="minorHAnsi"/>
        </w:rPr>
      </w:pPr>
      <w:r w:rsidRPr="008B38A0">
        <w:rPr>
          <w:rFonts w:cstheme="minorHAnsi"/>
        </w:rPr>
        <w:t xml:space="preserve">Στο άρθρο 39, τα λογιστικά έγγραφα της παρ. θ΄, θα πρέπει να είναι και στα ελληνικά, όπως, επίσης, για τα άρθρα 41, 43, 44 και 45 παρακάτω. </w:t>
      </w:r>
    </w:p>
    <w:p w:rsidR="0031347A" w:rsidRDefault="0031347A" w:rsidP="0031347A">
      <w:pPr>
        <w:spacing w:after="0" w:line="276" w:lineRule="auto"/>
        <w:ind w:firstLine="720"/>
        <w:contextualSpacing/>
        <w:jc w:val="both"/>
        <w:rPr>
          <w:rFonts w:cstheme="minorHAnsi"/>
        </w:rPr>
      </w:pPr>
      <w:r w:rsidRPr="008B38A0">
        <w:rPr>
          <w:rFonts w:cstheme="minorHAnsi"/>
        </w:rPr>
        <w:t xml:space="preserve">Αναφέρεται στις απαντήσεις του Υπουργείου στα σχόλια της διαβούλευσης, ότι τα αλλοδαπά νομικά πρόσωπα μπορούν να κάνουν αίτηση χορήγησης ΑΦΜ. Σημαίνει, αλήθεια, πως μία αλλοδαπή εταιρεία μπορεί να μην καταχωρηθεί εάν δεν το επιθυμεί; Να μην έχουν καν το </w:t>
      </w:r>
      <w:r w:rsidRPr="008B38A0">
        <w:rPr>
          <w:rFonts w:cstheme="minorHAnsi"/>
          <w:lang w:val="en-US"/>
        </w:rPr>
        <w:t>European</w:t>
      </w:r>
      <w:r w:rsidRPr="008B38A0">
        <w:rPr>
          <w:rFonts w:cstheme="minorHAnsi"/>
        </w:rPr>
        <w:t xml:space="preserve"> </w:t>
      </w:r>
      <w:r w:rsidRPr="008B38A0">
        <w:rPr>
          <w:rFonts w:cstheme="minorHAnsi"/>
          <w:lang w:val="en-US"/>
        </w:rPr>
        <w:t>Unique</w:t>
      </w:r>
      <w:r w:rsidRPr="008B38A0">
        <w:rPr>
          <w:rFonts w:cstheme="minorHAnsi"/>
        </w:rPr>
        <w:t xml:space="preserve"> </w:t>
      </w:r>
      <w:proofErr w:type="spellStart"/>
      <w:r w:rsidRPr="008B38A0">
        <w:rPr>
          <w:rFonts w:cstheme="minorHAnsi"/>
          <w:lang w:val="en-US"/>
        </w:rPr>
        <w:t>Internifier</w:t>
      </w:r>
      <w:proofErr w:type="spellEnd"/>
      <w:r w:rsidRPr="008B38A0">
        <w:rPr>
          <w:rFonts w:cstheme="minorHAnsi"/>
        </w:rPr>
        <w:t>, τον Ευρωπαϊκό Αριθμό Καταχώρησης Εταιρειών; Πώς μπορεί να γίνει ο φορολογικός έλεγχός τους εάν δεν έχουν καταχωρηθεί;</w:t>
      </w:r>
    </w:p>
    <w:p w:rsidR="00DA5DA6" w:rsidRDefault="0031347A" w:rsidP="00DA5DA6">
      <w:pPr>
        <w:spacing w:after="0" w:line="276" w:lineRule="auto"/>
        <w:ind w:firstLine="720"/>
        <w:contextualSpacing/>
        <w:jc w:val="both"/>
        <w:rPr>
          <w:rFonts w:cstheme="minorHAnsi"/>
        </w:rPr>
      </w:pPr>
      <w:r w:rsidRPr="008B38A0">
        <w:rPr>
          <w:rFonts w:cstheme="minorHAnsi"/>
        </w:rPr>
        <w:t xml:space="preserve">Θα έχει την δυνατότητα, για παράδειγμα, κάποιος απατεώνας που δραστηριοποιείται στην Ελλάδα, να στήσει μία εταιρεία σε χώρα της Ευρωπαϊκής Ένωσης ή σε φορολογικό «παράδεισο» και να δραστηριοποιείται μέσω αυτής στην Ελλάδα, χωρίς κάποιον έλεγχο στην Ελλάδα; Για παράδειγμα, μάς κάνει εντύπωση το ότι η εταιρεία συμφερόντων </w:t>
      </w:r>
      <w:proofErr w:type="spellStart"/>
      <w:r w:rsidRPr="008B38A0">
        <w:rPr>
          <w:rFonts w:cstheme="minorHAnsi"/>
        </w:rPr>
        <w:t>Κοπελούζου</w:t>
      </w:r>
      <w:proofErr w:type="spellEnd"/>
      <w:r w:rsidRPr="008B38A0">
        <w:rPr>
          <w:rFonts w:cstheme="minorHAnsi"/>
        </w:rPr>
        <w:t xml:space="preserve">, η </w:t>
      </w:r>
      <w:proofErr w:type="spellStart"/>
      <w:r w:rsidRPr="008B38A0">
        <w:rPr>
          <w:rFonts w:cstheme="minorHAnsi"/>
          <w:lang w:val="en-US"/>
        </w:rPr>
        <w:t>Slentel</w:t>
      </w:r>
      <w:proofErr w:type="spellEnd"/>
      <w:r w:rsidRPr="008B38A0">
        <w:rPr>
          <w:rFonts w:cstheme="minorHAnsi"/>
        </w:rPr>
        <w:t xml:space="preserve"> </w:t>
      </w:r>
      <w:r w:rsidRPr="008B38A0">
        <w:rPr>
          <w:rFonts w:cstheme="minorHAnsi"/>
          <w:lang w:val="en-US"/>
        </w:rPr>
        <w:t>LTD</w:t>
      </w:r>
      <w:r w:rsidRPr="008B38A0">
        <w:rPr>
          <w:rFonts w:cstheme="minorHAnsi"/>
        </w:rPr>
        <w:t>, με έδρα την Κύπρο, δεν έχει δημοσιεύσει τίποτα στο ΓΕΜΗ, όπως θα καταθέσουμε στα Πρακτικά, ούτε σήμερα παρά το ότι ψάξαμε χθες στο ΓΕΜΗ, εκτός αν μας διέφυγε βέβαια.</w:t>
      </w:r>
    </w:p>
    <w:p w:rsidR="00DD34E0" w:rsidRPr="008B38A0" w:rsidRDefault="00517CB3" w:rsidP="00DA5DA6">
      <w:pPr>
        <w:spacing w:after="0" w:line="276" w:lineRule="auto"/>
        <w:ind w:firstLine="720"/>
        <w:contextualSpacing/>
        <w:jc w:val="both"/>
        <w:rPr>
          <w:rFonts w:cstheme="minorHAnsi"/>
        </w:rPr>
      </w:pPr>
      <w:r w:rsidRPr="008B38A0">
        <w:rPr>
          <w:rFonts w:cstheme="minorHAnsi"/>
        </w:rPr>
        <w:t xml:space="preserve">Εν τούτοις, η </w:t>
      </w:r>
      <w:proofErr w:type="spellStart"/>
      <w:r w:rsidRPr="008B38A0">
        <w:rPr>
          <w:rFonts w:cstheme="minorHAnsi"/>
        </w:rPr>
        <w:t>Slen</w:t>
      </w:r>
      <w:proofErr w:type="spellEnd"/>
      <w:r w:rsidRPr="008B38A0">
        <w:rPr>
          <w:rFonts w:cstheme="minorHAnsi"/>
          <w:lang w:val="en-US"/>
        </w:rPr>
        <w:t>t</w:t>
      </w:r>
      <w:proofErr w:type="spellStart"/>
      <w:r w:rsidR="00DD34E0" w:rsidRPr="008B38A0">
        <w:rPr>
          <w:rFonts w:cstheme="minorHAnsi"/>
        </w:rPr>
        <w:t>el</w:t>
      </w:r>
      <w:proofErr w:type="spellEnd"/>
      <w:r w:rsidR="00DD34E0" w:rsidRPr="008B38A0">
        <w:rPr>
          <w:rFonts w:cstheme="minorHAnsi"/>
        </w:rPr>
        <w:t xml:space="preserve"> είναι μέτοχος στην κοινοπραξία της Fraport που διαχειρίζεται τα 14 αεροδρόμια, ενώ το 2018</w:t>
      </w:r>
      <w:r w:rsidRPr="008B38A0">
        <w:rPr>
          <w:rFonts w:cstheme="minorHAnsi"/>
        </w:rPr>
        <w:t>,</w:t>
      </w:r>
      <w:r w:rsidR="00DD34E0" w:rsidRPr="008B38A0">
        <w:rPr>
          <w:rFonts w:cstheme="minorHAnsi"/>
        </w:rPr>
        <w:t xml:space="preserve"> αμέσως μετά την κύρωση, πούλησε το 10% σε ένα ευρωπαϊκό </w:t>
      </w:r>
      <w:proofErr w:type="spellStart"/>
      <w:r w:rsidR="00DD34E0" w:rsidRPr="008B38A0">
        <w:rPr>
          <w:rFonts w:cstheme="minorHAnsi"/>
        </w:rPr>
        <w:t>fund</w:t>
      </w:r>
      <w:proofErr w:type="spellEnd"/>
      <w:r w:rsidRPr="008B38A0">
        <w:rPr>
          <w:rFonts w:cstheme="minorHAnsi"/>
        </w:rPr>
        <w:t>,</w:t>
      </w:r>
      <w:r w:rsidR="00DD34E0" w:rsidRPr="008B38A0">
        <w:rPr>
          <w:rFonts w:cstheme="minorHAnsi"/>
        </w:rPr>
        <w:t xml:space="preserve"> με έδρα το Λουξεμβούργο</w:t>
      </w:r>
      <w:r w:rsidRPr="008B38A0">
        <w:rPr>
          <w:rFonts w:cstheme="minorHAnsi"/>
        </w:rPr>
        <w:t>,</w:t>
      </w:r>
      <w:r w:rsidR="00DD34E0" w:rsidRPr="008B38A0">
        <w:rPr>
          <w:rFonts w:cstheme="minorHAnsi"/>
        </w:rPr>
        <w:t xml:space="preserve"> χωρίς να ανακοινωθεί το τίμημα. Υπάρχει κάποια εξήγηση ή απλά τέτοιες περιπτώσεις χαίρουν πολιτικής ασυλίας; </w:t>
      </w:r>
    </w:p>
    <w:p w:rsidR="00DD34E0" w:rsidRPr="008B38A0" w:rsidRDefault="00DD34E0" w:rsidP="008B38A0">
      <w:pPr>
        <w:spacing w:after="0" w:line="276" w:lineRule="auto"/>
        <w:ind w:firstLine="720"/>
        <w:contextualSpacing/>
        <w:jc w:val="both"/>
        <w:rPr>
          <w:rFonts w:cstheme="minorHAnsi"/>
        </w:rPr>
      </w:pPr>
      <w:r w:rsidRPr="008B38A0">
        <w:rPr>
          <w:rFonts w:cstheme="minorHAnsi"/>
        </w:rPr>
        <w:t>Στο άρθρο 43</w:t>
      </w:r>
      <w:r w:rsidR="00517CB3" w:rsidRPr="008B38A0">
        <w:rPr>
          <w:rFonts w:cstheme="minorHAnsi"/>
        </w:rPr>
        <w:t>,</w:t>
      </w:r>
      <w:r w:rsidRPr="008B38A0">
        <w:rPr>
          <w:rFonts w:cstheme="minorHAnsi"/>
        </w:rPr>
        <w:t xml:space="preserve"> δεν προβλέπεται τα λογιστικά έγγραφα των εταιρειών να ελέγχονται από ορκωτό λογιστή, όπως στην περίπτωση των χρηματοπιστωτικών ιδρυμάτων</w:t>
      </w:r>
      <w:r w:rsidR="00517CB3" w:rsidRPr="008B38A0">
        <w:rPr>
          <w:rFonts w:cstheme="minorHAnsi"/>
        </w:rPr>
        <w:t>,</w:t>
      </w:r>
      <w:r w:rsidRPr="008B38A0">
        <w:rPr>
          <w:rFonts w:cstheme="minorHAnsi"/>
        </w:rPr>
        <w:t xml:space="preserve"> στο άρθρο 44</w:t>
      </w:r>
      <w:r w:rsidR="00517CB3" w:rsidRPr="008B38A0">
        <w:rPr>
          <w:rFonts w:cstheme="minorHAnsi"/>
        </w:rPr>
        <w:t>, παρ.</w:t>
      </w:r>
      <w:r w:rsidRPr="008B38A0">
        <w:rPr>
          <w:rFonts w:cstheme="minorHAnsi"/>
        </w:rPr>
        <w:t>4. Καταλαβαίνουμε</w:t>
      </w:r>
      <w:r w:rsidR="00517CB3" w:rsidRPr="008B38A0">
        <w:rPr>
          <w:rFonts w:cstheme="minorHAnsi"/>
        </w:rPr>
        <w:t>,</w:t>
      </w:r>
      <w:r w:rsidRPr="008B38A0">
        <w:rPr>
          <w:rFonts w:cstheme="minorHAnsi"/>
        </w:rPr>
        <w:t xml:space="preserve"> βέβαια, πως για τις τράπεζες θα πρέπει να υπάρχει μεγαλύτερη αυστηρότητα, αν και έχουμε δει πολλά άλλα στο παρελθόν, πιστεύοντας</w:t>
      </w:r>
      <w:r w:rsidR="00517CB3" w:rsidRPr="008B38A0">
        <w:rPr>
          <w:rFonts w:cstheme="minorHAnsi"/>
        </w:rPr>
        <w:t>,</w:t>
      </w:r>
      <w:r w:rsidRPr="008B38A0">
        <w:rPr>
          <w:rFonts w:cstheme="minorHAnsi"/>
        </w:rPr>
        <w:t xml:space="preserve"> όμως</w:t>
      </w:r>
      <w:r w:rsidR="00517CB3" w:rsidRPr="008B38A0">
        <w:rPr>
          <w:rFonts w:cstheme="minorHAnsi"/>
        </w:rPr>
        <w:t>,</w:t>
      </w:r>
      <w:r w:rsidRPr="008B38A0">
        <w:rPr>
          <w:rFonts w:cstheme="minorHAnsi"/>
        </w:rPr>
        <w:t xml:space="preserve"> πως θα πρέπει να ελέγχονται από ορκωτούς λογιστές, καθώς</w:t>
      </w:r>
      <w:r w:rsidR="00517CB3" w:rsidRPr="008B38A0">
        <w:rPr>
          <w:rFonts w:cstheme="minorHAnsi"/>
        </w:rPr>
        <w:t>,</w:t>
      </w:r>
      <w:r w:rsidRPr="008B38A0">
        <w:rPr>
          <w:rFonts w:cstheme="minorHAnsi"/>
        </w:rPr>
        <w:t xml:space="preserve"> επίσης</w:t>
      </w:r>
      <w:r w:rsidR="00517CB3" w:rsidRPr="008B38A0">
        <w:rPr>
          <w:rFonts w:cstheme="minorHAnsi"/>
        </w:rPr>
        <w:t>,</w:t>
      </w:r>
      <w:r w:rsidRPr="008B38A0">
        <w:rPr>
          <w:rFonts w:cstheme="minorHAnsi"/>
        </w:rPr>
        <w:t xml:space="preserve"> πως πρέπει να είναι ακριβή τα οικονομικά στοιχεία</w:t>
      </w:r>
      <w:r w:rsidR="00517CB3" w:rsidRPr="008B38A0">
        <w:rPr>
          <w:rFonts w:cstheme="minorHAnsi"/>
        </w:rPr>
        <w:t>,</w:t>
      </w:r>
      <w:r w:rsidRPr="008B38A0">
        <w:rPr>
          <w:rFonts w:cstheme="minorHAnsi"/>
        </w:rPr>
        <w:t xml:space="preserve"> τουλάχιστον</w:t>
      </w:r>
      <w:r w:rsidR="00517CB3" w:rsidRPr="008B38A0">
        <w:rPr>
          <w:rFonts w:cstheme="minorHAnsi"/>
        </w:rPr>
        <w:t>,</w:t>
      </w:r>
      <w:r w:rsidRPr="008B38A0">
        <w:rPr>
          <w:rFonts w:cstheme="minorHAnsi"/>
        </w:rPr>
        <w:t xml:space="preserve"> των σημαντικών αλλοδαπών εταιρειών. Αν μη τι άλλο, σε περίπτωση που η παρουσίαση και τα λογιστικά συστήματα διαφέρουν σημαντικά</w:t>
      </w:r>
      <w:r w:rsidR="00517CB3" w:rsidRPr="008B38A0">
        <w:rPr>
          <w:rFonts w:cstheme="minorHAnsi"/>
        </w:rPr>
        <w:t>,</w:t>
      </w:r>
      <w:r w:rsidRPr="008B38A0">
        <w:rPr>
          <w:rFonts w:cstheme="minorHAnsi"/>
        </w:rPr>
        <w:t xml:space="preserve"> μεταξύ των χωρών, να γ</w:t>
      </w:r>
      <w:r w:rsidR="00517CB3" w:rsidRPr="008B38A0">
        <w:rPr>
          <w:rFonts w:cstheme="minorHAnsi"/>
        </w:rPr>
        <w:t>ίνεται μία προσπάθεια εναρμόνισής</w:t>
      </w:r>
      <w:r w:rsidRPr="008B38A0">
        <w:rPr>
          <w:rFonts w:cstheme="minorHAnsi"/>
        </w:rPr>
        <w:t xml:space="preserve"> τους, έτσι ώστε να είναι κατανοητά στην Ελλάδα. </w:t>
      </w:r>
    </w:p>
    <w:p w:rsidR="00DD34E0" w:rsidRPr="008B38A0" w:rsidRDefault="00DD34E0" w:rsidP="008B38A0">
      <w:pPr>
        <w:spacing w:after="0" w:line="276" w:lineRule="auto"/>
        <w:ind w:firstLine="720"/>
        <w:contextualSpacing/>
        <w:jc w:val="both"/>
        <w:rPr>
          <w:rFonts w:cstheme="minorHAnsi"/>
        </w:rPr>
      </w:pPr>
      <w:r w:rsidRPr="008B38A0">
        <w:rPr>
          <w:rFonts w:cstheme="minorHAnsi"/>
        </w:rPr>
        <w:t>Στο άρθρο 44</w:t>
      </w:r>
      <w:r w:rsidR="00517CB3" w:rsidRPr="008B38A0">
        <w:rPr>
          <w:rFonts w:cstheme="minorHAnsi"/>
        </w:rPr>
        <w:t>,</w:t>
      </w:r>
      <w:r w:rsidRPr="008B38A0">
        <w:rPr>
          <w:rFonts w:cstheme="minorHAnsi"/>
        </w:rPr>
        <w:t xml:space="preserve"> όπως και στο 45, έχει ληφθεί γνωμάτευση της Τράπεζας της Ελλάδος, σχετικά με το αν είναι επαρκή τα στοιχεία που δημοσιεύονται; Πόσο μάλλον</w:t>
      </w:r>
      <w:r w:rsidR="00517CB3" w:rsidRPr="008B38A0">
        <w:rPr>
          <w:rFonts w:cstheme="minorHAnsi"/>
        </w:rPr>
        <w:t>, όταν η Ο</w:t>
      </w:r>
      <w:r w:rsidRPr="008B38A0">
        <w:rPr>
          <w:rFonts w:cstheme="minorHAnsi"/>
        </w:rPr>
        <w:t>δηγία της Ευρωπαϊκής Ένωσης είναι από το 1989, οπότε</w:t>
      </w:r>
      <w:r w:rsidR="00517CB3" w:rsidRPr="008B38A0">
        <w:rPr>
          <w:rFonts w:cstheme="minorHAnsi"/>
        </w:rPr>
        <w:t>,</w:t>
      </w:r>
      <w:r w:rsidRPr="008B38A0">
        <w:rPr>
          <w:rFonts w:cstheme="minorHAnsi"/>
        </w:rPr>
        <w:t xml:space="preserve"> ενδεχομένως</w:t>
      </w:r>
      <w:r w:rsidR="00517CB3" w:rsidRPr="008B38A0">
        <w:rPr>
          <w:rFonts w:cstheme="minorHAnsi"/>
        </w:rPr>
        <w:t>,</w:t>
      </w:r>
      <w:r w:rsidRPr="008B38A0">
        <w:rPr>
          <w:rFonts w:cstheme="minorHAnsi"/>
        </w:rPr>
        <w:t xml:space="preserve"> υπάρχουν εξελίξεις σε εποπτικό επίπεδο. </w:t>
      </w:r>
    </w:p>
    <w:p w:rsidR="00DD34E0" w:rsidRPr="008B38A0" w:rsidRDefault="00517CB3" w:rsidP="0031347A">
      <w:pPr>
        <w:spacing w:after="0" w:line="276" w:lineRule="auto"/>
        <w:ind w:firstLine="720"/>
        <w:contextualSpacing/>
        <w:jc w:val="both"/>
        <w:rPr>
          <w:rFonts w:cstheme="minorHAnsi"/>
        </w:rPr>
      </w:pPr>
      <w:r w:rsidRPr="008B38A0">
        <w:rPr>
          <w:rFonts w:cstheme="minorHAnsi"/>
        </w:rPr>
        <w:t>Θα κλείσω με το συμπέρασμα, ότι π</w:t>
      </w:r>
      <w:r w:rsidR="00DD34E0" w:rsidRPr="008B38A0">
        <w:rPr>
          <w:rFonts w:cstheme="minorHAnsi"/>
        </w:rPr>
        <w:t xml:space="preserve">ρόκειται για ένα τεχνικό νομοσχέδιο, με πολλά λάθη, ασάφειες και παραλείψεις, το οποίο θα ήταν καλύτερα να αποσυρθεί, να διορθωθεί και να κατατεθεί ξανά. Ευχαριστώ πολύ. </w:t>
      </w:r>
    </w:p>
    <w:p w:rsidR="00DD34E0" w:rsidRPr="008B38A0" w:rsidRDefault="00DD34E0" w:rsidP="008B38A0">
      <w:pPr>
        <w:spacing w:after="0" w:line="276" w:lineRule="auto"/>
        <w:ind w:firstLine="720"/>
        <w:contextualSpacing/>
        <w:jc w:val="both"/>
        <w:rPr>
          <w:rFonts w:cstheme="minorHAnsi"/>
        </w:rPr>
      </w:pPr>
      <w:r w:rsidRPr="008B38A0">
        <w:rPr>
          <w:rFonts w:cstheme="minorHAnsi"/>
          <w:b/>
        </w:rPr>
        <w:t>ΒΑΣΙΛΕΙΟΣ ΓΙΟΓΙΑΚΑΣ</w:t>
      </w:r>
      <w:r w:rsidR="00D918AE" w:rsidRPr="008B38A0">
        <w:rPr>
          <w:rFonts w:cstheme="minorHAnsi"/>
          <w:b/>
        </w:rPr>
        <w:t xml:space="preserve"> </w:t>
      </w:r>
      <w:r w:rsidRPr="008B38A0">
        <w:rPr>
          <w:rFonts w:cstheme="minorHAnsi"/>
          <w:b/>
        </w:rPr>
        <w:t>(Αντιπρόεδρος της Επιτροπής)</w:t>
      </w:r>
      <w:r w:rsidRPr="008B38A0">
        <w:rPr>
          <w:rFonts w:cstheme="minorHAnsi"/>
        </w:rPr>
        <w:t>: Το</w:t>
      </w:r>
      <w:r w:rsidR="00D918AE" w:rsidRPr="008B38A0">
        <w:rPr>
          <w:rFonts w:cstheme="minorHAnsi"/>
        </w:rPr>
        <w:t>ν</w:t>
      </w:r>
      <w:r w:rsidRPr="008B38A0">
        <w:rPr>
          <w:rFonts w:cstheme="minorHAnsi"/>
        </w:rPr>
        <w:t xml:space="preserve"> λόγο έχει ο κ. Γεωργιάδης.</w:t>
      </w:r>
    </w:p>
    <w:p w:rsidR="00DD34E0" w:rsidRPr="008B38A0" w:rsidRDefault="00DD34E0" w:rsidP="008B38A0">
      <w:pPr>
        <w:spacing w:after="0" w:line="276" w:lineRule="auto"/>
        <w:ind w:firstLine="720"/>
        <w:contextualSpacing/>
        <w:jc w:val="both"/>
        <w:rPr>
          <w:rFonts w:cstheme="minorHAnsi"/>
        </w:rPr>
      </w:pPr>
      <w:r w:rsidRPr="008B38A0">
        <w:rPr>
          <w:rFonts w:cstheme="minorHAnsi"/>
          <w:b/>
        </w:rPr>
        <w:t>ΣΠΥΡΙΔΩΝ</w:t>
      </w:r>
      <w:r w:rsidR="00D918AE" w:rsidRPr="008B38A0">
        <w:rPr>
          <w:rFonts w:cstheme="minorHAnsi"/>
          <w:b/>
        </w:rPr>
        <w:t xml:space="preserve"> - ΑΔΩΝΙΣ </w:t>
      </w:r>
      <w:r w:rsidRPr="008B38A0">
        <w:rPr>
          <w:rFonts w:cstheme="minorHAnsi"/>
          <w:b/>
        </w:rPr>
        <w:t>ΓΕΩΡΓΙΑΔΗΣ</w:t>
      </w:r>
      <w:r w:rsidR="00D918AE" w:rsidRPr="008B38A0">
        <w:rPr>
          <w:rFonts w:cstheme="minorHAnsi"/>
          <w:b/>
        </w:rPr>
        <w:t xml:space="preserve"> </w:t>
      </w:r>
      <w:r w:rsidRPr="008B38A0">
        <w:rPr>
          <w:rFonts w:cstheme="minorHAnsi"/>
          <w:b/>
        </w:rPr>
        <w:t>(Υπουργός Ανάπτυξης και Επενδύσεων)</w:t>
      </w:r>
      <w:r w:rsidRPr="008B38A0">
        <w:rPr>
          <w:rFonts w:cstheme="minorHAnsi"/>
        </w:rPr>
        <w:t>:</w:t>
      </w:r>
      <w:r w:rsidR="00517CB3" w:rsidRPr="008B38A0">
        <w:rPr>
          <w:rFonts w:cstheme="minorHAnsi"/>
        </w:rPr>
        <w:t xml:space="preserve"> </w:t>
      </w:r>
      <w:r w:rsidR="00B16310" w:rsidRPr="008B38A0">
        <w:rPr>
          <w:rFonts w:cstheme="minorHAnsi"/>
        </w:rPr>
        <w:t>Κυρίες και κύριοι συνάδελφοι, νομίζω ότι δ</w:t>
      </w:r>
      <w:r w:rsidRPr="008B38A0">
        <w:rPr>
          <w:rFonts w:cstheme="minorHAnsi"/>
        </w:rPr>
        <w:t>εν υπήρξαν σοβαρές διαφωνίες στο νομοσχέδιο. Απ’ ό</w:t>
      </w:r>
      <w:r w:rsidR="00B16310" w:rsidRPr="008B38A0">
        <w:rPr>
          <w:rFonts w:cstheme="minorHAnsi"/>
        </w:rPr>
        <w:t>τι κατάλαβα</w:t>
      </w:r>
      <w:r w:rsidR="0082161F" w:rsidRPr="008B38A0">
        <w:rPr>
          <w:rFonts w:cstheme="minorHAnsi"/>
        </w:rPr>
        <w:t xml:space="preserve"> και</w:t>
      </w:r>
      <w:r w:rsidR="00B16310" w:rsidRPr="008B38A0">
        <w:rPr>
          <w:rFonts w:cstheme="minorHAnsi"/>
        </w:rPr>
        <w:t xml:space="preserve"> από την πλευρά της Αξιωματικής Α</w:t>
      </w:r>
      <w:r w:rsidRPr="008B38A0">
        <w:rPr>
          <w:rFonts w:cstheme="minorHAnsi"/>
        </w:rPr>
        <w:t xml:space="preserve">ντιπολιτεύσεως μάλλον προς </w:t>
      </w:r>
      <w:r w:rsidR="0082161F" w:rsidRPr="008B38A0">
        <w:rPr>
          <w:rFonts w:cstheme="minorHAnsi"/>
        </w:rPr>
        <w:t xml:space="preserve">τη </w:t>
      </w:r>
      <w:r w:rsidRPr="008B38A0">
        <w:rPr>
          <w:rFonts w:cstheme="minorHAnsi"/>
        </w:rPr>
        <w:t>θετική κατεύθυνση τοποθετήθηκε ο συνάδελφος, καθ</w:t>
      </w:r>
      <w:r w:rsidR="0082161F" w:rsidRPr="008B38A0">
        <w:rPr>
          <w:rFonts w:cstheme="minorHAnsi"/>
        </w:rPr>
        <w:t xml:space="preserve">’ </w:t>
      </w:r>
      <w:r w:rsidRPr="008B38A0">
        <w:rPr>
          <w:rFonts w:cstheme="minorHAnsi"/>
        </w:rPr>
        <w:t>όσον είπε ότι πολλά από αυτά είχαν συμπεριληφθεί σε διαπραγμάτευση που είχε ολοκληρώσει η προηγούμενη διακυβέρνηση. Άρα, δεν βλέπω</w:t>
      </w:r>
      <w:r w:rsidR="0082161F" w:rsidRPr="008B38A0">
        <w:rPr>
          <w:rFonts w:cstheme="minorHAnsi"/>
        </w:rPr>
        <w:t>,</w:t>
      </w:r>
      <w:r w:rsidRPr="008B38A0">
        <w:rPr>
          <w:rFonts w:cstheme="minorHAnsi"/>
        </w:rPr>
        <w:t xml:space="preserve"> γιατί ο ΣΥΡΙΖΑ θα ψήφιζε όχι. Επίσης, από πλευράς του ΚΙΝ</w:t>
      </w:r>
      <w:r w:rsidR="0082161F" w:rsidRPr="008B38A0">
        <w:rPr>
          <w:rFonts w:cstheme="minorHAnsi"/>
        </w:rPr>
        <w:t>.</w:t>
      </w:r>
      <w:r w:rsidRPr="008B38A0">
        <w:rPr>
          <w:rFonts w:cstheme="minorHAnsi"/>
        </w:rPr>
        <w:t>ΑΛ</w:t>
      </w:r>
      <w:r w:rsidR="0082161F" w:rsidRPr="008B38A0">
        <w:rPr>
          <w:rFonts w:cstheme="minorHAnsi"/>
        </w:rPr>
        <w:t>.</w:t>
      </w:r>
      <w:r w:rsidRPr="008B38A0">
        <w:rPr>
          <w:rFonts w:cstheme="minorHAnsi"/>
        </w:rPr>
        <w:t xml:space="preserve">, θετικά είδα την αντιμετώπιση του νομοσχεδίου. </w:t>
      </w:r>
    </w:p>
    <w:p w:rsidR="0082161F" w:rsidRPr="008B38A0" w:rsidRDefault="00DD34E0" w:rsidP="008B38A0">
      <w:pPr>
        <w:spacing w:after="0" w:line="276" w:lineRule="auto"/>
        <w:ind w:firstLine="720"/>
        <w:contextualSpacing/>
        <w:jc w:val="both"/>
        <w:rPr>
          <w:rFonts w:cstheme="minorHAnsi"/>
        </w:rPr>
      </w:pPr>
      <w:r w:rsidRPr="008B38A0">
        <w:rPr>
          <w:rFonts w:cstheme="minorHAnsi"/>
        </w:rPr>
        <w:t>Θα κάνω δύο μόνο παρατηρήσεις, σχετικά</w:t>
      </w:r>
      <w:r w:rsidR="0082161F" w:rsidRPr="008B38A0">
        <w:rPr>
          <w:rFonts w:cstheme="minorHAnsi"/>
        </w:rPr>
        <w:t xml:space="preserve"> με αυτά που άκουσα. Αναφορικά με </w:t>
      </w:r>
      <w:r w:rsidRPr="008B38A0">
        <w:rPr>
          <w:rFonts w:cstheme="minorHAnsi"/>
        </w:rPr>
        <w:t>τον συνάδελφο του Κ</w:t>
      </w:r>
      <w:r w:rsidR="0082161F" w:rsidRPr="008B38A0">
        <w:rPr>
          <w:rFonts w:cstheme="minorHAnsi"/>
        </w:rPr>
        <w:t>.</w:t>
      </w:r>
      <w:r w:rsidRPr="008B38A0">
        <w:rPr>
          <w:rFonts w:cstheme="minorHAnsi"/>
        </w:rPr>
        <w:t>Κ</w:t>
      </w:r>
      <w:r w:rsidR="0082161F" w:rsidRPr="008B38A0">
        <w:rPr>
          <w:rFonts w:cstheme="minorHAnsi"/>
        </w:rPr>
        <w:t>.</w:t>
      </w:r>
      <w:r w:rsidRPr="008B38A0">
        <w:rPr>
          <w:rFonts w:cstheme="minorHAnsi"/>
        </w:rPr>
        <w:t>Ε</w:t>
      </w:r>
      <w:r w:rsidR="0082161F" w:rsidRPr="008B38A0">
        <w:rPr>
          <w:rFonts w:cstheme="minorHAnsi"/>
        </w:rPr>
        <w:t>.</w:t>
      </w:r>
      <w:r w:rsidRPr="008B38A0">
        <w:rPr>
          <w:rFonts w:cstheme="minorHAnsi"/>
        </w:rPr>
        <w:t>, προφανώς</w:t>
      </w:r>
      <w:r w:rsidR="0082161F" w:rsidRPr="008B38A0">
        <w:rPr>
          <w:rFonts w:cstheme="minorHAnsi"/>
        </w:rPr>
        <w:t>,</w:t>
      </w:r>
      <w:r w:rsidRPr="008B38A0">
        <w:rPr>
          <w:rFonts w:cstheme="minorHAnsi"/>
        </w:rPr>
        <w:t xml:space="preserve"> η ιδεολογική μας διαφωνία είναι γνωστή. Είναι άλλο ζήτημα η ιδεολογική διαφωνία, τη</w:t>
      </w:r>
      <w:r w:rsidR="0082161F" w:rsidRPr="008B38A0">
        <w:rPr>
          <w:rFonts w:cstheme="minorHAnsi"/>
        </w:rPr>
        <w:t xml:space="preserve">ν οποία όλοι μπορεί να έχουμε, καθώς Δημοκρατία έχουμε και μπορούμε </w:t>
      </w:r>
      <w:r w:rsidRPr="008B38A0">
        <w:rPr>
          <w:rFonts w:cstheme="minorHAnsi"/>
        </w:rPr>
        <w:t xml:space="preserve">να έχουμε και </w:t>
      </w:r>
      <w:r w:rsidR="0082161F" w:rsidRPr="008B38A0">
        <w:rPr>
          <w:rFonts w:cstheme="minorHAnsi"/>
        </w:rPr>
        <w:t xml:space="preserve">ιδεολογική διαφωνία και </w:t>
      </w:r>
      <w:r w:rsidRPr="008B38A0">
        <w:rPr>
          <w:rFonts w:cstheme="minorHAnsi"/>
        </w:rPr>
        <w:t xml:space="preserve">τελείως διαφορετικό πράγμα να έρχεται ένας Βουλευτής στη Βουλή και να προτείνει μέτρα, χωρίς κανένα έδαφος σε οποιονδήποτε υπολογισμό. </w:t>
      </w:r>
    </w:p>
    <w:p w:rsidR="00DD34E0" w:rsidRPr="008B38A0" w:rsidRDefault="00DD34E0" w:rsidP="008B38A0">
      <w:pPr>
        <w:spacing w:after="0" w:line="276" w:lineRule="auto"/>
        <w:ind w:firstLine="720"/>
        <w:contextualSpacing/>
        <w:jc w:val="both"/>
        <w:rPr>
          <w:rFonts w:cstheme="minorHAnsi"/>
        </w:rPr>
      </w:pPr>
      <w:r w:rsidRPr="008B38A0">
        <w:rPr>
          <w:rFonts w:cstheme="minorHAnsi"/>
        </w:rPr>
        <w:t>Σχετικά με αυτά που είπε ο συνάδελφος από το Κ</w:t>
      </w:r>
      <w:r w:rsidR="00115CC8" w:rsidRPr="008B38A0">
        <w:rPr>
          <w:rFonts w:cstheme="minorHAnsi"/>
        </w:rPr>
        <w:t>.</w:t>
      </w:r>
      <w:r w:rsidRPr="008B38A0">
        <w:rPr>
          <w:rFonts w:cstheme="minorHAnsi"/>
        </w:rPr>
        <w:t>Κ</w:t>
      </w:r>
      <w:r w:rsidR="00115CC8" w:rsidRPr="008B38A0">
        <w:rPr>
          <w:rFonts w:cstheme="minorHAnsi"/>
        </w:rPr>
        <w:t>.</w:t>
      </w:r>
      <w:r w:rsidRPr="008B38A0">
        <w:rPr>
          <w:rFonts w:cstheme="minorHAnsi"/>
        </w:rPr>
        <w:t>Ε</w:t>
      </w:r>
      <w:r w:rsidR="00115CC8" w:rsidRPr="008B38A0">
        <w:rPr>
          <w:rFonts w:cstheme="minorHAnsi"/>
        </w:rPr>
        <w:t>.</w:t>
      </w:r>
      <w:r w:rsidRPr="008B38A0">
        <w:rPr>
          <w:rFonts w:cstheme="minorHAnsi"/>
        </w:rPr>
        <w:t>, έκανα έναν υπολογισμό στο χαρτί την ώρα που μίλαγε, γιατί προσπαθούσα να υπολογίσω το κάθε μέτρο</w:t>
      </w:r>
      <w:r w:rsidR="00B05C64" w:rsidRPr="008B38A0">
        <w:rPr>
          <w:rFonts w:cstheme="minorHAnsi"/>
        </w:rPr>
        <w:t xml:space="preserve"> που</w:t>
      </w:r>
      <w:r w:rsidRPr="008B38A0">
        <w:rPr>
          <w:rFonts w:cstheme="minorHAnsi"/>
        </w:rPr>
        <w:t xml:space="preserve"> πρότεινε πόσο περίπου θα κόστιζε και στο σύνολο ήταν</w:t>
      </w:r>
      <w:r w:rsidR="00B05C64" w:rsidRPr="008B38A0">
        <w:rPr>
          <w:rFonts w:cstheme="minorHAnsi"/>
        </w:rPr>
        <w:t>,</w:t>
      </w:r>
      <w:r w:rsidRPr="008B38A0">
        <w:rPr>
          <w:rFonts w:cstheme="minorHAnsi"/>
        </w:rPr>
        <w:t xml:space="preserve"> περίπου</w:t>
      </w:r>
      <w:r w:rsidR="00B05C64" w:rsidRPr="008B38A0">
        <w:rPr>
          <w:rFonts w:cstheme="minorHAnsi"/>
        </w:rPr>
        <w:t>,</w:t>
      </w:r>
      <w:r w:rsidRPr="008B38A0">
        <w:rPr>
          <w:rFonts w:cstheme="minorHAnsi"/>
        </w:rPr>
        <w:t xml:space="preserve"> 120 δισεκατομμύρια. Δεν γίνεται</w:t>
      </w:r>
      <w:r w:rsidR="00B05C64" w:rsidRPr="008B38A0">
        <w:rPr>
          <w:rFonts w:cstheme="minorHAnsi"/>
        </w:rPr>
        <w:t>,</w:t>
      </w:r>
      <w:r w:rsidRPr="008B38A0">
        <w:rPr>
          <w:rFonts w:cstheme="minorHAnsi"/>
        </w:rPr>
        <w:t xml:space="preserve"> </w:t>
      </w:r>
      <w:r w:rsidR="00B05C64" w:rsidRPr="008B38A0">
        <w:rPr>
          <w:rFonts w:cstheme="minorHAnsi"/>
        </w:rPr>
        <w:t>όμως,</w:t>
      </w:r>
      <w:r w:rsidRPr="008B38A0">
        <w:rPr>
          <w:rFonts w:cstheme="minorHAnsi"/>
        </w:rPr>
        <w:t xml:space="preserve"> έτσι κου</w:t>
      </w:r>
      <w:r w:rsidR="00B05C64" w:rsidRPr="008B38A0">
        <w:rPr>
          <w:rFonts w:cstheme="minorHAnsi"/>
        </w:rPr>
        <w:t xml:space="preserve">βέντα στη Βουλή. Υπάρχουν χώρες να ξέρετε, οι οποίες </w:t>
      </w:r>
      <w:r w:rsidRPr="008B38A0">
        <w:rPr>
          <w:rFonts w:cstheme="minorHAnsi"/>
        </w:rPr>
        <w:t>έχουν θέσει στα κοινοβούλιά τους πολύ σοβαρούς περιορισμούς στο πώς μπορεί ένα κόμμα να εξαγγείλει οικονομικά μέτρα, εάν προηγουμένως δεν έχει πλήρη τεκμηρίωση για το πόσ</w:t>
      </w:r>
      <w:r w:rsidR="00B05C64" w:rsidRPr="008B38A0">
        <w:rPr>
          <w:rFonts w:cstheme="minorHAnsi"/>
        </w:rPr>
        <w:t xml:space="preserve">ο κοστίζουν αυτά, κυρίως, γιατί </w:t>
      </w:r>
      <w:r w:rsidRPr="008B38A0">
        <w:rPr>
          <w:rFonts w:cstheme="minorHAnsi"/>
        </w:rPr>
        <w:t>αυτό μπορεί</w:t>
      </w:r>
      <w:r w:rsidR="00B05C64" w:rsidRPr="008B38A0">
        <w:rPr>
          <w:rFonts w:cstheme="minorHAnsi"/>
        </w:rPr>
        <w:t xml:space="preserve"> να οδηγήσει την κοινωνία σε μία</w:t>
      </w:r>
      <w:r w:rsidRPr="008B38A0">
        <w:rPr>
          <w:rFonts w:cstheme="minorHAnsi"/>
        </w:rPr>
        <w:t xml:space="preserve"> τρέλα, ιδιαίτερα</w:t>
      </w:r>
      <w:r w:rsidR="00B05C64" w:rsidRPr="008B38A0">
        <w:rPr>
          <w:rFonts w:cstheme="minorHAnsi"/>
        </w:rPr>
        <w:t>,</w:t>
      </w:r>
      <w:r w:rsidRPr="008B38A0">
        <w:rPr>
          <w:rFonts w:cstheme="minorHAnsi"/>
        </w:rPr>
        <w:t xml:space="preserve"> σε</w:t>
      </w:r>
      <w:r w:rsidR="00B05C64" w:rsidRPr="008B38A0">
        <w:rPr>
          <w:rFonts w:cstheme="minorHAnsi"/>
        </w:rPr>
        <w:t xml:space="preserve"> μία</w:t>
      </w:r>
      <w:r w:rsidRPr="008B38A0">
        <w:rPr>
          <w:rFonts w:cstheme="minorHAnsi"/>
        </w:rPr>
        <w:t xml:space="preserve"> εποχή τόσο πολύ δύσκολη</w:t>
      </w:r>
      <w:r w:rsidR="00B05C64" w:rsidRPr="008B38A0">
        <w:rPr>
          <w:rFonts w:cstheme="minorHAnsi"/>
        </w:rPr>
        <w:t>,</w:t>
      </w:r>
      <w:r w:rsidRPr="008B38A0">
        <w:rPr>
          <w:rFonts w:cstheme="minorHAnsi"/>
        </w:rPr>
        <w:t xml:space="preserve"> όσο</w:t>
      </w:r>
      <w:r w:rsidR="00B05C64" w:rsidRPr="008B38A0">
        <w:rPr>
          <w:rFonts w:cstheme="minorHAnsi"/>
        </w:rPr>
        <w:t xml:space="preserve"> είναι</w:t>
      </w:r>
      <w:r w:rsidRPr="008B38A0">
        <w:rPr>
          <w:rFonts w:cstheme="minorHAnsi"/>
        </w:rPr>
        <w:t xml:space="preserve"> αυτή που περνάμε σήμερα. </w:t>
      </w:r>
    </w:p>
    <w:p w:rsidR="00B05C64" w:rsidRPr="008B38A0" w:rsidRDefault="00DD34E0" w:rsidP="008B38A0">
      <w:pPr>
        <w:spacing w:after="0" w:line="276" w:lineRule="auto"/>
        <w:ind w:firstLine="720"/>
        <w:contextualSpacing/>
        <w:jc w:val="both"/>
        <w:rPr>
          <w:rFonts w:cstheme="minorHAnsi"/>
        </w:rPr>
      </w:pPr>
      <w:r w:rsidRPr="008B38A0">
        <w:rPr>
          <w:rFonts w:cstheme="minorHAnsi"/>
        </w:rPr>
        <w:t>Τώρα ως προς τον κ. Βιλιάρδο από την  Ελληνική Λύση, ποιος είνα</w:t>
      </w:r>
      <w:r w:rsidR="00B05C64" w:rsidRPr="008B38A0">
        <w:rPr>
          <w:rFonts w:cstheme="minorHAnsi"/>
        </w:rPr>
        <w:t>ι ημιμαθής και ποιος δεν είναι,</w:t>
      </w:r>
      <w:r w:rsidRPr="008B38A0">
        <w:rPr>
          <w:rFonts w:cstheme="minorHAnsi"/>
        </w:rPr>
        <w:t xml:space="preserve"> με αφήνει αδιάφορο. Θα παίζουμε μεταξύ μας με τις λέξεις και θα κάνουμε ανταγωνισμό τέτοιου τύπου; Θα ήθελα</w:t>
      </w:r>
      <w:r w:rsidR="00B05C64" w:rsidRPr="008B38A0">
        <w:rPr>
          <w:rFonts w:cstheme="minorHAnsi"/>
        </w:rPr>
        <w:t>, όμως, πραγματικά</w:t>
      </w:r>
      <w:r w:rsidRPr="008B38A0">
        <w:rPr>
          <w:rFonts w:cstheme="minorHAnsi"/>
        </w:rPr>
        <w:t xml:space="preserve"> να τον ρωτήσω με πολύ μεγάλο </w:t>
      </w:r>
      <w:r w:rsidRPr="008B38A0">
        <w:rPr>
          <w:rFonts w:cstheme="minorHAnsi"/>
        </w:rPr>
        <w:lastRenderedPageBreak/>
        <w:t>σεβασμό, εάν πιστεύει ο κ. Βιλιάρδος ή κάποιοι στην Ελληνική Λύση, ότι θα υπήρχε οποιοσδήποτε τρόπος στην Ελλάδα να μην υπάρχει σήμερα πληθωρισμός, τουλάχιστον</w:t>
      </w:r>
      <w:r w:rsidR="00B05C64" w:rsidRPr="008B38A0">
        <w:rPr>
          <w:rFonts w:cstheme="minorHAnsi"/>
        </w:rPr>
        <w:t>,</w:t>
      </w:r>
      <w:r w:rsidRPr="008B38A0">
        <w:rPr>
          <w:rFonts w:cstheme="minorHAnsi"/>
        </w:rPr>
        <w:t xml:space="preserve"> ανάλογος των υπόλοιπων ευρωπαϊκών κρατών. </w:t>
      </w:r>
    </w:p>
    <w:p w:rsidR="00DD34E0" w:rsidRPr="008B38A0" w:rsidRDefault="00DD34E0" w:rsidP="008B38A0">
      <w:pPr>
        <w:spacing w:after="0" w:line="276" w:lineRule="auto"/>
        <w:ind w:firstLine="720"/>
        <w:contextualSpacing/>
        <w:jc w:val="both"/>
        <w:rPr>
          <w:rFonts w:cstheme="minorHAnsi"/>
        </w:rPr>
      </w:pPr>
      <w:r w:rsidRPr="008B38A0">
        <w:rPr>
          <w:rFonts w:cstheme="minorHAnsi"/>
        </w:rPr>
        <w:t>Θα ήθελα</w:t>
      </w:r>
      <w:r w:rsidR="00B05C64" w:rsidRPr="008B38A0">
        <w:rPr>
          <w:rFonts w:cstheme="minorHAnsi"/>
        </w:rPr>
        <w:t xml:space="preserve">, λοιπόν, αν </w:t>
      </w:r>
      <w:r w:rsidRPr="008B38A0">
        <w:rPr>
          <w:rFonts w:cstheme="minorHAnsi"/>
        </w:rPr>
        <w:t>πάρετε το</w:t>
      </w:r>
      <w:r w:rsidR="00A016E6" w:rsidRPr="008B38A0">
        <w:rPr>
          <w:rFonts w:cstheme="minorHAnsi"/>
        </w:rPr>
        <w:t>ν</w:t>
      </w:r>
      <w:r w:rsidRPr="008B38A0">
        <w:rPr>
          <w:rFonts w:cstheme="minorHAnsi"/>
        </w:rPr>
        <w:t xml:space="preserve"> λόγο, να μας πείτε αν η Ελληνική Λύση πιστεύει ότι θα μπορούσε να μην έχει η Ελλάδα πληθωρισμό και θα μπορούσε να κάνει ένα, δυο, τρία, τέσσερα</w:t>
      </w:r>
      <w:r w:rsidR="00A016E6" w:rsidRPr="008B38A0">
        <w:rPr>
          <w:rFonts w:cstheme="minorHAnsi"/>
        </w:rPr>
        <w:t xml:space="preserve"> πράγματα γι’ αυτό</w:t>
      </w:r>
      <w:r w:rsidRPr="008B38A0">
        <w:rPr>
          <w:rFonts w:cstheme="minorHAnsi"/>
        </w:rPr>
        <w:t xml:space="preserve">. Επίσης, επειδή </w:t>
      </w:r>
      <w:r w:rsidR="00A016E6" w:rsidRPr="008B38A0">
        <w:rPr>
          <w:rFonts w:cstheme="minorHAnsi"/>
        </w:rPr>
        <w:t>εσείς,</w:t>
      </w:r>
      <w:r w:rsidRPr="008B38A0">
        <w:rPr>
          <w:rFonts w:cstheme="minorHAnsi"/>
        </w:rPr>
        <w:t xml:space="preserve"> τουλάχιστον</w:t>
      </w:r>
      <w:r w:rsidR="00A016E6" w:rsidRPr="008B38A0">
        <w:rPr>
          <w:rFonts w:cstheme="minorHAnsi"/>
        </w:rPr>
        <w:t>,</w:t>
      </w:r>
      <w:r w:rsidRPr="008B38A0">
        <w:rPr>
          <w:rFonts w:cstheme="minorHAnsi"/>
        </w:rPr>
        <w:t xml:space="preserve"> από λεφτά φαίνεται να κατα</w:t>
      </w:r>
      <w:r w:rsidR="0084443E" w:rsidRPr="008B38A0">
        <w:rPr>
          <w:rFonts w:cstheme="minorHAnsi"/>
        </w:rPr>
        <w:t xml:space="preserve">λαβαίνετε, μην εξαγγείλετε, για παράδειγμα, μειώσεις φόρων, κ.λπ., </w:t>
      </w:r>
      <w:r w:rsidRPr="008B38A0">
        <w:rPr>
          <w:rFonts w:cstheme="minorHAnsi"/>
        </w:rPr>
        <w:t>χωρίς αντίστοιχη ανάλυση επίπτωσης στα δημοσιονομικά της χώρας και των επιπτώσεων που αυτά θα εί</w:t>
      </w:r>
      <w:r w:rsidR="003963F3" w:rsidRPr="008B38A0">
        <w:rPr>
          <w:rFonts w:cstheme="minorHAnsi"/>
        </w:rPr>
        <w:t>χαν. Ο κ. Βιλιάρδος μά</w:t>
      </w:r>
      <w:r w:rsidRPr="008B38A0">
        <w:rPr>
          <w:rFonts w:cstheme="minorHAnsi"/>
        </w:rPr>
        <w:t>ς κατηγόρησε</w:t>
      </w:r>
      <w:r w:rsidR="003963F3" w:rsidRPr="008B38A0">
        <w:rPr>
          <w:rFonts w:cstheme="minorHAnsi"/>
        </w:rPr>
        <w:t>,</w:t>
      </w:r>
      <w:r w:rsidRPr="008B38A0">
        <w:rPr>
          <w:rFonts w:cstheme="minorHAnsi"/>
        </w:rPr>
        <w:t xml:space="preserve"> για πέμπτη φορά συνεχόμενα, ότι μοιράζουμε πάρα πολλά λεφτά μέσα στην πανδημία, που</w:t>
      </w:r>
      <w:r w:rsidR="003963F3" w:rsidRPr="008B38A0">
        <w:rPr>
          <w:rFonts w:cstheme="minorHAnsi"/>
        </w:rPr>
        <w:t>,</w:t>
      </w:r>
      <w:r w:rsidRPr="008B38A0">
        <w:rPr>
          <w:rFonts w:cstheme="minorHAnsi"/>
        </w:rPr>
        <w:t xml:space="preserve"> προφανώς</w:t>
      </w:r>
      <w:r w:rsidR="003963F3" w:rsidRPr="008B38A0">
        <w:rPr>
          <w:rFonts w:cstheme="minorHAnsi"/>
        </w:rPr>
        <w:t xml:space="preserve">, </w:t>
      </w:r>
      <w:r w:rsidRPr="008B38A0">
        <w:rPr>
          <w:rFonts w:cstheme="minorHAnsi"/>
        </w:rPr>
        <w:t xml:space="preserve">δεν θα έπρεπε να μοιράζουμε. </w:t>
      </w:r>
    </w:p>
    <w:p w:rsidR="0031347A" w:rsidRDefault="003963F3" w:rsidP="0031347A">
      <w:pPr>
        <w:spacing w:after="0" w:line="276" w:lineRule="auto"/>
        <w:ind w:firstLine="720"/>
        <w:contextualSpacing/>
        <w:jc w:val="both"/>
        <w:rPr>
          <w:rFonts w:cstheme="minorHAnsi"/>
        </w:rPr>
      </w:pPr>
      <w:r w:rsidRPr="008B38A0">
        <w:rPr>
          <w:rFonts w:cstheme="minorHAnsi"/>
        </w:rPr>
        <w:t xml:space="preserve">Πρώτον, απ' ό,τι θυμάμαι δεν υπήρξε κανένα κόμμα που μας έλεγε «μην μοιράσετε», ούτε η Ελληνική Λύση. Ο κ. Βελόπουλος μού έστειλε και επιστολή, όταν αποφασίσαμε τα πρώτα οικονομικά μέτρα -εάν θέλετε να την καταθέσω αύριο ευχαρίστως- που έλεγε ότι είναι λίγα. Άρα, λοιπόν, όλα τα Κόμματα στη Βουλή μάς ζητούσαν να μοιράσουμε περισσότερα. Ας μην αντιδικούμε, όμως, τώρα τι έλεγαν τα Κόμματα. Είναι προφανές, ότι όλοι έλεγαν να μοιράσουμε περισσότερα. Σας θυμίζω τα προγράμματα του κ. </w:t>
      </w:r>
      <w:proofErr w:type="spellStart"/>
      <w:r w:rsidRPr="008B38A0">
        <w:rPr>
          <w:rFonts w:cstheme="minorHAnsi"/>
        </w:rPr>
        <w:t>Τσακαλώτου</w:t>
      </w:r>
      <w:proofErr w:type="spellEnd"/>
      <w:r w:rsidRPr="008B38A0">
        <w:rPr>
          <w:rFonts w:cstheme="minorHAnsi"/>
        </w:rPr>
        <w:t xml:space="preserve"> που έ</w:t>
      </w:r>
      <w:r w:rsidR="0031347A">
        <w:rPr>
          <w:rFonts w:cstheme="minorHAnsi"/>
        </w:rPr>
        <w:t>λεγε μην τα μοιράζετε όλα τώρα.</w:t>
      </w:r>
    </w:p>
    <w:p w:rsidR="0031347A" w:rsidRPr="008B38A0" w:rsidRDefault="0031347A" w:rsidP="0031347A">
      <w:pPr>
        <w:spacing w:after="0" w:line="276" w:lineRule="auto"/>
        <w:ind w:firstLine="720"/>
        <w:contextualSpacing/>
        <w:jc w:val="both"/>
        <w:rPr>
          <w:rFonts w:cstheme="minorHAnsi"/>
        </w:rPr>
      </w:pPr>
      <w:r w:rsidRPr="008B38A0">
        <w:rPr>
          <w:rFonts w:cstheme="minorHAnsi"/>
        </w:rPr>
        <w:t xml:space="preserve">Θα σας παραπέμψω, αγαπητέ κύριε συνάδελφε, στην πρόσφατη Έκθεση του Διεθνούς Νομισματικού Ταμείου, η οποία δημοσιεύθηκε προχθές. Εσείς μπορεί να έχετε έναν τόσο μεγάλο εγωισμό -εγώ είμαι ένας ημιμαθής- που να πείτε είμαι καλύτερος οικονομολόγος και από το Διεθνές Νομισματικό Ταμείο. Δικαίωμά σας. Ο καθένας πιστεύει ό,τι θέλει. </w:t>
      </w:r>
    </w:p>
    <w:p w:rsidR="0031347A" w:rsidRPr="008B38A0" w:rsidRDefault="0031347A" w:rsidP="0031347A">
      <w:pPr>
        <w:spacing w:after="0" w:line="276" w:lineRule="auto"/>
        <w:ind w:firstLine="720"/>
        <w:contextualSpacing/>
        <w:jc w:val="both"/>
        <w:rPr>
          <w:rFonts w:cstheme="minorHAnsi"/>
        </w:rPr>
      </w:pPr>
      <w:r w:rsidRPr="008B38A0">
        <w:rPr>
          <w:rFonts w:cstheme="minorHAnsi"/>
        </w:rPr>
        <w:t>Μέσα στην Έκθεση, όμως, αυτή, που δημοσιεύτηκε την Παρασκευή και αξίζει τον κόπο να ακουστεί στη Βουλή, υπάρχει εκτενής αναφορά της οικονομικής ανάλυσης του Ταμείου για τα οικονομικά μέτρα που πήρε η Κυβέρνηση του Κυριάκου Μητσοτάκη, εν μέσω πανδημίας. Το συμπέρασμα της Έκθεσης είναι ότι τα μέτρα ήταν «</w:t>
      </w:r>
      <w:proofErr w:type="spellStart"/>
      <w:r w:rsidRPr="008B38A0">
        <w:rPr>
          <w:rFonts w:cstheme="minorHAnsi"/>
        </w:rPr>
        <w:t>στοχευμένα</w:t>
      </w:r>
      <w:proofErr w:type="spellEnd"/>
      <w:r w:rsidRPr="008B38A0">
        <w:rPr>
          <w:rFonts w:cstheme="minorHAnsi"/>
        </w:rPr>
        <w:t xml:space="preserve">», «αποτελεσματικά», «καίρια» και χάρη σε αυτά τα μέτρα η ελληνική οικονομία είναι «όρθια» και προχώρησε στην ταχεία ανάκαμψη του 2021. Μάλιστα, σε κάποιο σημείο λέει, ότι «η οικονομική διαχείριση της πανδημίας από την Κυβέρνηση της Ελλάδας είναι υπόδειγμα για τα υπόλοιπα κράτη». Προφανώς, είναι ημιμαθείς και άσχετοι και αυτοί, κατά τον κ. Βιλιάρδο. Το μόνο που λέει η Έκθεση είναι, ότι θα πρέπει να βρούμε έναν τρόπο να μειώσουμε το έλλειμμά μας, διότι τα δημόσια οικονομικά μας και ο λόγος χρέους προς ΑΕΠ πρέπει οπωσδήποτε να μειωθούν, κάτι που το ξέρουμε, γιατί ο Προϋπολογισμός που καταθέσαμε, ήδη, κινείται σε αυτή την κατεύθυνση. </w:t>
      </w:r>
    </w:p>
    <w:p w:rsidR="0031347A" w:rsidRDefault="0031347A" w:rsidP="0031347A">
      <w:pPr>
        <w:spacing w:after="0" w:line="276" w:lineRule="auto"/>
        <w:ind w:firstLine="720"/>
        <w:contextualSpacing/>
        <w:jc w:val="both"/>
        <w:rPr>
          <w:rFonts w:cstheme="minorHAnsi"/>
        </w:rPr>
      </w:pPr>
      <w:r w:rsidRPr="008B38A0">
        <w:rPr>
          <w:rFonts w:cstheme="minorHAnsi"/>
        </w:rPr>
        <w:t>Άρα, λοιπόν, ναι, εγώ είμαι ημιμαθής, ημιμαθές και άσχετο το Ταμείο, ψέματα λένε τα Κόμματα, ότι μοιράσαμε παραπάνω λεφτά. Μόνο εσείς ξέρετε στην Ελλάδα και κανένας άλλος.</w:t>
      </w:r>
      <w:r w:rsidRPr="0031347A">
        <w:rPr>
          <w:rFonts w:cstheme="minorHAnsi"/>
        </w:rPr>
        <w:t xml:space="preserve"> </w:t>
      </w:r>
      <w:r w:rsidRPr="008B38A0">
        <w:rPr>
          <w:rFonts w:cstheme="minorHAnsi"/>
        </w:rPr>
        <w:t>Σε ότι αφορά, όμως, στο δεύτερο θέμα που είναι πολύ πιο σοβαρό και, δυστυχώς, το ξανακάνατε. Πίστευα ότι οι χθεσινές εικόνες των εγκλημάτων στην Ουκρανία θα σας έχουν συγκλονίσει. Τελικά, φαίνεται ότι τίποτα δεν συγκλονίζει έναν άνθρωπο που είναι φανατισμένος, διότι θα πρέπει να μας πείτε πού είναι το όριο, όπου και η Ελληνική Λύση θα μας πει, ότι πρέπει να στείλουμε όπλα στην Ουκρανία.</w:t>
      </w:r>
    </w:p>
    <w:p w:rsidR="0031347A" w:rsidRDefault="0031347A" w:rsidP="0031347A">
      <w:pPr>
        <w:spacing w:after="0" w:line="276" w:lineRule="auto"/>
        <w:ind w:firstLine="720"/>
        <w:contextualSpacing/>
        <w:jc w:val="both"/>
        <w:rPr>
          <w:rFonts w:cstheme="minorHAnsi"/>
        </w:rPr>
      </w:pPr>
      <w:r>
        <w:rPr>
          <w:rFonts w:cstheme="minorHAnsi"/>
        </w:rPr>
        <w:t>Ποιο είναι το όριο;</w:t>
      </w:r>
    </w:p>
    <w:p w:rsidR="0031347A" w:rsidRPr="008B38A0" w:rsidRDefault="0031347A" w:rsidP="0031347A">
      <w:pPr>
        <w:spacing w:after="0" w:line="276" w:lineRule="auto"/>
        <w:ind w:firstLine="720"/>
        <w:contextualSpacing/>
        <w:jc w:val="both"/>
        <w:rPr>
          <w:rFonts w:cstheme="minorHAnsi"/>
        </w:rPr>
      </w:pPr>
      <w:r w:rsidRPr="008B38A0">
        <w:rPr>
          <w:rFonts w:cstheme="minorHAnsi"/>
        </w:rPr>
        <w:t>Πόσους πρέπει να σκοτώσουν οι Ρώσοι, για να έχετε έναν λόγο συμπάθειας προς τον ουκρανικό λαό;</w:t>
      </w:r>
    </w:p>
    <w:p w:rsidR="00DD34E0" w:rsidRPr="008B38A0" w:rsidRDefault="00523444" w:rsidP="008B38A0">
      <w:pPr>
        <w:spacing w:after="0" w:line="276" w:lineRule="auto"/>
        <w:ind w:firstLine="720"/>
        <w:contextualSpacing/>
        <w:jc w:val="both"/>
        <w:rPr>
          <w:rFonts w:cstheme="minorHAnsi"/>
        </w:rPr>
      </w:pPr>
      <w:r w:rsidRPr="008B38A0">
        <w:rPr>
          <w:rFonts w:cstheme="minorHAnsi"/>
        </w:rPr>
        <w:t xml:space="preserve">Μιλάω </w:t>
      </w:r>
      <w:r w:rsidR="00DD34E0" w:rsidRPr="008B38A0">
        <w:rPr>
          <w:rFonts w:cstheme="minorHAnsi"/>
        </w:rPr>
        <w:t>ως άνθρωπος και όχι ως Υπουργός και λέω ότι από τις εικόν</w:t>
      </w:r>
      <w:r w:rsidRPr="008B38A0">
        <w:rPr>
          <w:rFonts w:cstheme="minorHAnsi"/>
        </w:rPr>
        <w:t>ες που είδα εχθές συγκλονίστηκα.</w:t>
      </w:r>
      <w:r w:rsidR="00DD34E0" w:rsidRPr="008B38A0">
        <w:rPr>
          <w:rFonts w:cstheme="minorHAnsi"/>
        </w:rPr>
        <w:t xml:space="preserve"> Δεμένοι πισθάγκωνα</w:t>
      </w:r>
      <w:r w:rsidRPr="008B38A0">
        <w:rPr>
          <w:rFonts w:cstheme="minorHAnsi"/>
        </w:rPr>
        <w:t xml:space="preserve"> άνθρωποι με σφαίρες στο κρανίο. Απλοί πολίτες.</w:t>
      </w:r>
      <w:r w:rsidR="00DD34E0" w:rsidRPr="008B38A0">
        <w:rPr>
          <w:rFonts w:cstheme="minorHAnsi"/>
        </w:rPr>
        <w:t xml:space="preserve"> Αυτό είναι αδιάφορο για την Ελληνική Λύση και τον</w:t>
      </w:r>
      <w:r w:rsidRPr="008B38A0">
        <w:rPr>
          <w:rFonts w:cstheme="minorHAnsi"/>
        </w:rPr>
        <w:t xml:space="preserve"> κ.</w:t>
      </w:r>
      <w:r w:rsidR="00DD34E0" w:rsidRPr="008B38A0">
        <w:rPr>
          <w:rFonts w:cstheme="minorHAnsi"/>
        </w:rPr>
        <w:t xml:space="preserve"> Βιλιάρδο; Πραγματικά, θέλω να σας ρωτήσω ανθρώπινα, σας είναι αδιάφορο ή είναι </w:t>
      </w:r>
      <w:r w:rsidR="00DD34E0" w:rsidRPr="008B38A0">
        <w:rPr>
          <w:rFonts w:cstheme="minorHAnsi"/>
          <w:lang w:val="en-US"/>
        </w:rPr>
        <w:t>bulling</w:t>
      </w:r>
      <w:r w:rsidRPr="008B38A0">
        <w:rPr>
          <w:rFonts w:cstheme="minorHAnsi"/>
        </w:rPr>
        <w:t>,</w:t>
      </w:r>
      <w:r w:rsidR="00DD34E0" w:rsidRPr="008B38A0">
        <w:rPr>
          <w:rFonts w:cstheme="minorHAnsi"/>
        </w:rPr>
        <w:t xml:space="preserve"> εάν σας ρωτήσω; </w:t>
      </w:r>
    </w:p>
    <w:p w:rsidR="00DD34E0" w:rsidRPr="008B38A0" w:rsidRDefault="002C01F6" w:rsidP="008B38A0">
      <w:pPr>
        <w:spacing w:after="0" w:line="276" w:lineRule="auto"/>
        <w:ind w:firstLine="720"/>
        <w:contextualSpacing/>
        <w:jc w:val="both"/>
        <w:rPr>
          <w:rFonts w:cstheme="minorHAnsi"/>
        </w:rPr>
      </w:pPr>
      <w:r w:rsidRPr="008B38A0">
        <w:rPr>
          <w:rFonts w:cstheme="minorHAnsi"/>
        </w:rPr>
        <w:t>Να πούμε και κάτι</w:t>
      </w:r>
      <w:r w:rsidR="00DD34E0" w:rsidRPr="008B38A0">
        <w:rPr>
          <w:rFonts w:cstheme="minorHAnsi"/>
        </w:rPr>
        <w:t xml:space="preserve"> τελευταίο. Με πομπώδη τρόπο είπατε</w:t>
      </w:r>
      <w:r w:rsidRPr="008B38A0">
        <w:rPr>
          <w:rFonts w:cstheme="minorHAnsi"/>
        </w:rPr>
        <w:t>, ότι</w:t>
      </w:r>
      <w:r w:rsidR="00DD34E0" w:rsidRPr="008B38A0">
        <w:rPr>
          <w:rFonts w:cstheme="minorHAnsi"/>
        </w:rPr>
        <w:t xml:space="preserve"> εάν γίνει πόλεμος Ελλάδας</w:t>
      </w:r>
      <w:r w:rsidRPr="008B38A0">
        <w:rPr>
          <w:rFonts w:cstheme="minorHAnsi"/>
        </w:rPr>
        <w:t xml:space="preserve"> - </w:t>
      </w:r>
      <w:r w:rsidR="00DD34E0" w:rsidRPr="008B38A0">
        <w:rPr>
          <w:rFonts w:cstheme="minorHAnsi"/>
        </w:rPr>
        <w:t xml:space="preserve">Τουρκίας θα μας αφήσουν όλοι </w:t>
      </w:r>
      <w:r w:rsidRPr="008B38A0">
        <w:rPr>
          <w:rFonts w:cstheme="minorHAnsi"/>
        </w:rPr>
        <w:t>μόνους μας.</w:t>
      </w:r>
      <w:r w:rsidR="00DD34E0" w:rsidRPr="008B38A0">
        <w:rPr>
          <w:rFonts w:cstheme="minorHAnsi"/>
        </w:rPr>
        <w:t xml:space="preserve"> Αυτό είπε ο κ. Βιλιάρδος της Ελληνικής Λύσης. Μα, γιατί παραπονιέστε; Εσείς εισηγείστε να αφήσουν όλοι μόνη της τη</w:t>
      </w:r>
      <w:r w:rsidRPr="008B38A0">
        <w:rPr>
          <w:rFonts w:cstheme="minorHAnsi"/>
        </w:rPr>
        <w:t>ν Ουκρανία.</w:t>
      </w:r>
      <w:r w:rsidR="00DD34E0" w:rsidRPr="008B38A0">
        <w:rPr>
          <w:rFonts w:cstheme="minorHAnsi"/>
        </w:rPr>
        <w:t xml:space="preserve"> Η επίσημη θ</w:t>
      </w:r>
      <w:r w:rsidRPr="008B38A0">
        <w:rPr>
          <w:rFonts w:cstheme="minorHAnsi"/>
        </w:rPr>
        <w:t>έση της Ελληνικής Λύσης είναι «μ</w:t>
      </w:r>
      <w:r w:rsidR="00DD34E0" w:rsidRPr="008B38A0">
        <w:rPr>
          <w:rFonts w:cstheme="minorHAnsi"/>
        </w:rPr>
        <w:t>η</w:t>
      </w:r>
      <w:r w:rsidRPr="008B38A0">
        <w:rPr>
          <w:rFonts w:cstheme="minorHAnsi"/>
        </w:rPr>
        <w:t>ν</w:t>
      </w:r>
      <w:r w:rsidR="00DD34E0" w:rsidRPr="008B38A0">
        <w:rPr>
          <w:rFonts w:cstheme="minorHAnsi"/>
        </w:rPr>
        <w:t xml:space="preserve"> στέλνετε όπλα στην Ουκρανία, μην ανακατεύεστε</w:t>
      </w:r>
      <w:r w:rsidRPr="008B38A0">
        <w:rPr>
          <w:rFonts w:cstheme="minorHAnsi"/>
        </w:rPr>
        <w:t>,</w:t>
      </w:r>
      <w:r w:rsidR="00DD34E0" w:rsidRPr="008B38A0">
        <w:rPr>
          <w:rFonts w:cstheme="minorHAnsi"/>
        </w:rPr>
        <w:t xml:space="preserve"> γιατί έχουμε συμφέροντα με τη Ρωσία». Μάλιστα. Άρα, ο</w:t>
      </w:r>
      <w:r w:rsidR="00544869" w:rsidRPr="008B38A0">
        <w:rPr>
          <w:rFonts w:cstheme="minorHAnsi"/>
        </w:rPr>
        <w:t xml:space="preserve"> κ.</w:t>
      </w:r>
      <w:r w:rsidR="00DD34E0" w:rsidRPr="008B38A0">
        <w:rPr>
          <w:rFonts w:cstheme="minorHAnsi"/>
        </w:rPr>
        <w:t xml:space="preserve"> Βιλιάρδο</w:t>
      </w:r>
      <w:r w:rsidR="00544869" w:rsidRPr="008B38A0">
        <w:rPr>
          <w:rFonts w:cstheme="minorHAnsi"/>
        </w:rPr>
        <w:t xml:space="preserve">ς και η Ελληνική Λύση εισηγούνται, </w:t>
      </w:r>
      <w:r w:rsidR="00DD34E0" w:rsidRPr="008B38A0">
        <w:rPr>
          <w:rFonts w:cstheme="minorHAnsi"/>
        </w:rPr>
        <w:t>εάν μας επιτεθεί η Τουρκία</w:t>
      </w:r>
      <w:r w:rsidR="00544869" w:rsidRPr="008B38A0">
        <w:rPr>
          <w:rFonts w:cstheme="minorHAnsi"/>
        </w:rPr>
        <w:t>,</w:t>
      </w:r>
      <w:r w:rsidR="00DD34E0" w:rsidRPr="008B38A0">
        <w:rPr>
          <w:rFonts w:cstheme="minorHAnsi"/>
        </w:rPr>
        <w:t xml:space="preserve"> όλοι οι άλλοι να μας αφήσουν μ</w:t>
      </w:r>
      <w:r w:rsidR="004C0A9A" w:rsidRPr="008B38A0">
        <w:rPr>
          <w:rFonts w:cstheme="minorHAnsi"/>
        </w:rPr>
        <w:t>όνους μας.</w:t>
      </w:r>
      <w:r w:rsidR="00DD34E0" w:rsidRPr="008B38A0">
        <w:rPr>
          <w:rFonts w:cstheme="minorHAnsi"/>
        </w:rPr>
        <w:t xml:space="preserve"> Αυτό λέτε εσείς, γιατί δεν μπορείτε ταυτόχρονα να λέτε</w:t>
      </w:r>
      <w:r w:rsidR="004C0A9A" w:rsidRPr="008B38A0">
        <w:rPr>
          <w:rFonts w:cstheme="minorHAnsi"/>
        </w:rPr>
        <w:t xml:space="preserve"> ότι</w:t>
      </w:r>
      <w:r w:rsidR="00DD34E0" w:rsidRPr="008B38A0">
        <w:rPr>
          <w:rFonts w:cstheme="minorHAnsi"/>
        </w:rPr>
        <w:t xml:space="preserve"> στην εισβολή της Ρωσίας στην Ουκρανία πρέπει να μείνουμε</w:t>
      </w:r>
      <w:r w:rsidR="00544869" w:rsidRPr="008B38A0">
        <w:rPr>
          <w:rFonts w:cstheme="minorHAnsi"/>
        </w:rPr>
        <w:t>,</w:t>
      </w:r>
      <w:r w:rsidR="00DD34E0" w:rsidRPr="008B38A0">
        <w:rPr>
          <w:rFonts w:cstheme="minorHAnsi"/>
        </w:rPr>
        <w:t xml:space="preserve"> όσο πιο έξω μπορούμε</w:t>
      </w:r>
      <w:r w:rsidR="00544869" w:rsidRPr="008B38A0">
        <w:rPr>
          <w:rFonts w:cstheme="minorHAnsi"/>
        </w:rPr>
        <w:t>,</w:t>
      </w:r>
      <w:r w:rsidR="00DD34E0" w:rsidRPr="008B38A0">
        <w:rPr>
          <w:rFonts w:cstheme="minorHAnsi"/>
        </w:rPr>
        <w:t xml:space="preserve"> γιατί τα συμφέροντά μας είναι και στη Ρωσία, αλλά εάν επιτεθεί κάποιος στην Ελλάδα</w:t>
      </w:r>
      <w:r w:rsidR="00544869" w:rsidRPr="008B38A0">
        <w:rPr>
          <w:rFonts w:cstheme="minorHAnsi"/>
        </w:rPr>
        <w:t>, οι άλλοι να πουν «δ</w:t>
      </w:r>
      <w:r w:rsidR="00DD34E0" w:rsidRPr="008B38A0">
        <w:rPr>
          <w:rFonts w:cstheme="minorHAnsi"/>
        </w:rPr>
        <w:t xml:space="preserve">εν πειράζει που έχουμε συμφέροντα στην Τουρκία, πάμε να βοηθήσουμε τους Έλληνες». </w:t>
      </w:r>
    </w:p>
    <w:p w:rsidR="0031347A" w:rsidRPr="008B38A0" w:rsidRDefault="0031347A" w:rsidP="0031347A">
      <w:pPr>
        <w:spacing w:after="0" w:line="276" w:lineRule="auto"/>
        <w:ind w:firstLine="720"/>
        <w:contextualSpacing/>
        <w:jc w:val="both"/>
        <w:rPr>
          <w:rFonts w:cstheme="minorHAnsi"/>
        </w:rPr>
      </w:pPr>
      <w:r w:rsidRPr="008B38A0">
        <w:rPr>
          <w:rFonts w:cstheme="minorHAnsi"/>
        </w:rPr>
        <w:t xml:space="preserve">Άρα, αυτό που λέει η Ελληνική Λύση είναι, όχι μόνο ότι θα είμαστε μόνοι μας, εάν θα μας επιτεθεί η Τουρκία, αλλά ότι αυτό είναι δίκαιο και σωστό και ότι καλά θα κάνουν οι άλλοι να μας αφήσουν μόνους μας, όπως εσείς εισηγείστε να αφήσουμε μόνους τους τους Ουκρανούς. Δεν μπορεί στη ζωή να τα έχετε όλα. Εάν πιστεύετε ότι άλλες χώρες, όταν παραβιάζεται το διεθνές δίκαιο και γίνεται παράνομη εισβολή, οφείλουν να βοηθούν τη χώρα που είναι αμυνόμενη, τότε καλώς κάνουμε εμείς στην Ουκρανία και τότε καλώς θα πρέπει να κάνουν και σε εμάς, εάν μας επιτεθεί η Τουρκία, ενώ όσοι δεν το κάνουν είναι κακοί, έχουν λάθος θέση. Εάν πιστεύετε, όμως, ότι όταν επιτίθεται μία χώρα, πρέπει να καθόμαστε στο πλάι, γιατί δεν μας συμφέρει, τότε, προφανώς, κατανοείτε και τους άλλους και τους δικαιολογείτε που δεν θα έρθουν να βοηθήσουν εμάς, κατά τη δική σας πρόβλεψη. Δεν μπορείτε, όμως, ταυτόχρονα να λέτε «εμείς στην εισβολή της Ρωσίας στην Ουκρανία, πρέπει να κάνουμε ντούκου γιατί αυτό μας συμφέρει, αλλά οι άλλοι είναι κακοί εάν κάνουν ντούκου εάν εισβάλει η Τουρκία στην Ελλάδα». </w:t>
      </w:r>
    </w:p>
    <w:p w:rsidR="0031347A" w:rsidRPr="008B38A0" w:rsidRDefault="0031347A" w:rsidP="0031347A">
      <w:pPr>
        <w:spacing w:after="0" w:line="276" w:lineRule="auto"/>
        <w:ind w:firstLine="720"/>
        <w:contextualSpacing/>
        <w:jc w:val="both"/>
        <w:rPr>
          <w:rFonts w:cstheme="minorHAnsi"/>
        </w:rPr>
      </w:pPr>
      <w:r w:rsidRPr="008B38A0">
        <w:rPr>
          <w:rFonts w:cstheme="minorHAnsi"/>
        </w:rPr>
        <w:t>Όσο αυτό δεν εξηγείται στην ελληνική κοινωνία με σαφήνεια, για να καταλάβει ο μέσος Έλληνας πολίτης, ο κάθε Έλληνας πατριώτης, ότι στην εισβολή της Ρωσίας στην Ουκρανία κρίνεται και το δικό μας μέλλον, ότι είναι υπαρξιακό ζήτημα για την Ελλάδα να αποτύχει η Ρωσία στην Ουκρανία, ότι είναι υπαρξιακό ζήτημα για την Ελλάδα να μην επιτραπεί η παραβίαση του Διεθνούς Δικαίου, ότι είναι υπαρξιακό ζήτημα για την Ελλάδα, η Δύση να έχει ομόθυμη απάντηση και πολύ έντονη και ενωμένη πάνω στην παραβίαση των συνόρων και ότι αυτά αποτελούν τη «</w:t>
      </w:r>
      <w:proofErr w:type="spellStart"/>
      <w:r w:rsidRPr="008B38A0">
        <w:rPr>
          <w:rFonts w:cstheme="minorHAnsi"/>
        </w:rPr>
        <w:t>λυδία</w:t>
      </w:r>
      <w:proofErr w:type="spellEnd"/>
      <w:r w:rsidRPr="008B38A0">
        <w:rPr>
          <w:rFonts w:cstheme="minorHAnsi"/>
        </w:rPr>
        <w:t xml:space="preserve"> λίθο» της ελληνικής εξωτερικής πολιτικής, εδώ και ογδόντα χρόνια και όρο επιβίωσης του ελληνικού κράτους, εάν αυτά δεν μπορείτε να τα καταλάβετε, στην Ελληνική Λύση, με συγχωρείτε πάρα πολύ, αλλά κάτι δεν καταλαβαίνουμε σωστά. </w:t>
      </w:r>
    </w:p>
    <w:p w:rsidR="0031347A" w:rsidRDefault="0031347A" w:rsidP="0031347A">
      <w:pPr>
        <w:spacing w:after="0" w:line="276" w:lineRule="auto"/>
        <w:ind w:firstLine="720"/>
        <w:contextualSpacing/>
        <w:jc w:val="both"/>
        <w:rPr>
          <w:rFonts w:cstheme="minorHAnsi"/>
        </w:rPr>
      </w:pPr>
      <w:r w:rsidRPr="008B38A0">
        <w:rPr>
          <w:rFonts w:cstheme="minorHAnsi"/>
        </w:rPr>
        <w:t>Πάντως, σίγουρα, η υποκρισία του να λέτε, ότι οι κακοί θα μας αφήσουν μόνους μας, αν επιτεθεί η Τουρκία στην Ελλάδα, αλλά εμείς οι καλοί να αφήσουμε μόνη της την Ουκρανία τώρα που της επιτίθεται η Ρωσία, με συγχωρείτε, αλλά αυτό σε μία Βουλή δεν μπορεί να γίνει ανεκτό. Είναι υποκρισία και πρέπει στον ελληνικό λαό να μιλάμε με αλήθεια. Θα θέλαμε, κυρίες και κύριοι συνάδελφοι, να μ</w:t>
      </w:r>
      <w:r>
        <w:rPr>
          <w:rFonts w:cstheme="minorHAnsi"/>
        </w:rPr>
        <w:t>ην υπάρχει ο πόλεμος; Προφανώς.</w:t>
      </w:r>
    </w:p>
    <w:p w:rsidR="0031347A" w:rsidRDefault="0031347A" w:rsidP="0031347A">
      <w:pPr>
        <w:spacing w:after="0" w:line="276" w:lineRule="auto"/>
        <w:ind w:firstLine="720"/>
        <w:contextualSpacing/>
        <w:jc w:val="both"/>
        <w:rPr>
          <w:rFonts w:cstheme="minorHAnsi"/>
        </w:rPr>
      </w:pPr>
      <w:r w:rsidRPr="008B38A0">
        <w:rPr>
          <w:rFonts w:cstheme="minorHAnsi"/>
        </w:rPr>
        <w:t xml:space="preserve">Ποιος θέλει να υπάρχει πόλεμος; Εγώ; </w:t>
      </w:r>
    </w:p>
    <w:p w:rsidR="0031347A" w:rsidRPr="008B38A0" w:rsidRDefault="0031347A" w:rsidP="0031347A">
      <w:pPr>
        <w:spacing w:after="0" w:line="276" w:lineRule="auto"/>
        <w:ind w:firstLine="720"/>
        <w:contextualSpacing/>
        <w:jc w:val="both"/>
        <w:rPr>
          <w:rFonts w:cstheme="minorHAnsi"/>
        </w:rPr>
      </w:pPr>
      <w:r w:rsidRPr="008B38A0">
        <w:rPr>
          <w:rFonts w:cstheme="minorHAnsi"/>
        </w:rPr>
        <w:t xml:space="preserve">Θα θέλαμε να μην υπάρχουν οι κυρώσεις κατά της Ρωσίας και η συνέπεια αυτών «έκρηξη» των τιμών φυσικού αερίου, πετρελαίου, ενέργειας και πληθωρισμού; Προφανώς. </w:t>
      </w:r>
    </w:p>
    <w:p w:rsidR="0031347A" w:rsidRPr="008B38A0" w:rsidRDefault="0031347A" w:rsidP="0031347A">
      <w:pPr>
        <w:spacing w:after="0" w:line="276" w:lineRule="auto"/>
        <w:ind w:firstLine="720"/>
        <w:contextualSpacing/>
        <w:jc w:val="both"/>
        <w:rPr>
          <w:rFonts w:cstheme="minorHAnsi"/>
        </w:rPr>
      </w:pPr>
      <w:r w:rsidRPr="008B38A0">
        <w:rPr>
          <w:rFonts w:cstheme="minorHAnsi"/>
        </w:rPr>
        <w:t xml:space="preserve">Ποιος δεν θα το ήθελε; Εγώ; Όλοι θα το θέλαμε. Μόνο ένας ανόητος θα προτιμούσε τον πόλεμο από την ειρήνη. Όλοι θα θέλαμε να μην έχει γίνει αυτή η εισβολή. Δυστυχώς, πέραν της δικής μας βούλησης, η εισβολή έχει γίνει και εξακολουθεί να γίνεται. Τώρα, είμαστε στο επόμενο κεφάλαιο. Πώς τοποθετούμαστε, έναντι αυτών των γεγονότων; </w:t>
      </w:r>
    </w:p>
    <w:p w:rsidR="00DD34E0" w:rsidRPr="008B38A0" w:rsidRDefault="00DD34E0" w:rsidP="008B38A0">
      <w:pPr>
        <w:spacing w:after="0" w:line="276" w:lineRule="auto"/>
        <w:ind w:firstLine="720"/>
        <w:contextualSpacing/>
        <w:jc w:val="both"/>
        <w:rPr>
          <w:rFonts w:cstheme="minorHAnsi"/>
        </w:rPr>
      </w:pPr>
      <w:r w:rsidRPr="008B38A0">
        <w:rPr>
          <w:rFonts w:cstheme="minorHAnsi"/>
        </w:rPr>
        <w:t xml:space="preserve">Εγώ προσωπικά, εύχομαι και ελπίζω, οι δυτικές κοινωνίες </w:t>
      </w:r>
      <w:r w:rsidR="004B1D6A" w:rsidRPr="008B38A0">
        <w:rPr>
          <w:rFonts w:cstheme="minorHAnsi"/>
        </w:rPr>
        <w:t>-</w:t>
      </w:r>
      <w:r w:rsidRPr="008B38A0">
        <w:rPr>
          <w:rFonts w:cstheme="minorHAnsi"/>
        </w:rPr>
        <w:t>και με</w:t>
      </w:r>
      <w:r w:rsidR="004B1D6A" w:rsidRPr="008B38A0">
        <w:rPr>
          <w:rFonts w:cstheme="minorHAnsi"/>
        </w:rPr>
        <w:t xml:space="preserve"> αυτό θα κλείσω, </w:t>
      </w:r>
      <w:r w:rsidRPr="008B38A0">
        <w:rPr>
          <w:rFonts w:cstheme="minorHAnsi"/>
        </w:rPr>
        <w:t xml:space="preserve">άλλωστε, αύριο έχουμε Ολομέλεια και θα πούμε πολλά για </w:t>
      </w:r>
      <w:r w:rsidR="004B1D6A" w:rsidRPr="008B38A0">
        <w:rPr>
          <w:rFonts w:cstheme="minorHAnsi"/>
        </w:rPr>
        <w:t>το νομοσχέδιο και για την αγορά-</w:t>
      </w:r>
      <w:r w:rsidRPr="008B38A0">
        <w:rPr>
          <w:rFonts w:cstheme="minorHAnsi"/>
        </w:rPr>
        <w:t xml:space="preserve"> να μπορέσουν να αντέξουν τη δοκιμασία που ο πόλεμος θα φέρει στ</w:t>
      </w:r>
      <w:r w:rsidR="004B1D6A" w:rsidRPr="008B38A0">
        <w:rPr>
          <w:rFonts w:cstheme="minorHAnsi"/>
        </w:rPr>
        <w:t>ις ίδιες τις κοινωνίες. Δ</w:t>
      </w:r>
      <w:r w:rsidRPr="008B38A0">
        <w:rPr>
          <w:rFonts w:cstheme="minorHAnsi"/>
        </w:rPr>
        <w:t>εν έχω καμία αμφιβολία, ότι ένα από τα σημεία</w:t>
      </w:r>
      <w:r w:rsidR="004B1D6A" w:rsidRPr="008B38A0">
        <w:rPr>
          <w:rFonts w:cstheme="minorHAnsi"/>
        </w:rPr>
        <w:t>,</w:t>
      </w:r>
      <w:r w:rsidRPr="008B38A0">
        <w:rPr>
          <w:rFonts w:cstheme="minorHAnsi"/>
        </w:rPr>
        <w:t xml:space="preserve"> στα οποία ποντάρει ο Πρόεδρος Πούτιν και πόνταρε</w:t>
      </w:r>
      <w:r w:rsidR="004B1D6A" w:rsidRPr="008B38A0">
        <w:rPr>
          <w:rFonts w:cstheme="minorHAnsi"/>
        </w:rPr>
        <w:t>,</w:t>
      </w:r>
      <w:r w:rsidRPr="008B38A0">
        <w:rPr>
          <w:rFonts w:cstheme="minorHAnsi"/>
        </w:rPr>
        <w:t xml:space="preserve"> όταν σ</w:t>
      </w:r>
      <w:r w:rsidR="004B1D6A" w:rsidRPr="008B38A0">
        <w:rPr>
          <w:rFonts w:cstheme="minorHAnsi"/>
        </w:rPr>
        <w:t xml:space="preserve">χεδίασε την εισβολή, ήταν η </w:t>
      </w:r>
      <w:r w:rsidRPr="008B38A0">
        <w:rPr>
          <w:rFonts w:cstheme="minorHAnsi"/>
        </w:rPr>
        <w:t>πίστη του ότι οι δυτικές κοινωνίες είναι αδύναμες, ότι η κρίση του πληθωρισμού και της ακρίβειας και της έλλειψης πρώτων υλών</w:t>
      </w:r>
      <w:r w:rsidR="000D1A72" w:rsidRPr="008B38A0">
        <w:rPr>
          <w:rFonts w:cstheme="minorHAnsi"/>
        </w:rPr>
        <w:t>,</w:t>
      </w:r>
      <w:r w:rsidRPr="008B38A0">
        <w:rPr>
          <w:rFonts w:cstheme="minorHAnsi"/>
        </w:rPr>
        <w:t xml:space="preserve"> που θα προκαλούσε ο πόλεμος</w:t>
      </w:r>
      <w:r w:rsidR="000D1A72" w:rsidRPr="008B38A0">
        <w:rPr>
          <w:rFonts w:cstheme="minorHAnsi"/>
        </w:rPr>
        <w:t>,</w:t>
      </w:r>
      <w:r w:rsidRPr="008B38A0">
        <w:rPr>
          <w:rFonts w:cstheme="minorHAnsi"/>
        </w:rPr>
        <w:t xml:space="preserve"> θα κάμψει την όποια βούληση των δυτικών κυβερνήσεων, των δυτικών λαών να αντιμετωπίσουν την εισβολή της Ρωσίας. Προφανώς, θεωρεί τις δυτικές κοινωνίες παρηκμασμένες, </w:t>
      </w:r>
      <w:r w:rsidR="000D1A72" w:rsidRPr="008B38A0">
        <w:rPr>
          <w:rFonts w:cstheme="minorHAnsi"/>
        </w:rPr>
        <w:t xml:space="preserve">διεφθαρμένες και καλοζωισμένες </w:t>
      </w:r>
      <w:r w:rsidRPr="008B38A0">
        <w:rPr>
          <w:rFonts w:cstheme="minorHAnsi"/>
        </w:rPr>
        <w:t>και έχει πον</w:t>
      </w:r>
      <w:r w:rsidR="000D1A72" w:rsidRPr="008B38A0">
        <w:rPr>
          <w:rFonts w:cstheme="minorHAnsi"/>
        </w:rPr>
        <w:t xml:space="preserve">τάρει στο ότι </w:t>
      </w:r>
      <w:r w:rsidRPr="008B38A0">
        <w:rPr>
          <w:rFonts w:cstheme="minorHAnsi"/>
        </w:rPr>
        <w:t>ο κόσμος θα βλέπει να ανεβαίνουν οι τιμές και θα περνάει πολύ πιο δύσκολα</w:t>
      </w:r>
      <w:r w:rsidR="000D1A72" w:rsidRPr="008B38A0">
        <w:rPr>
          <w:rFonts w:cstheme="minorHAnsi"/>
        </w:rPr>
        <w:t>,</w:t>
      </w:r>
      <w:r w:rsidRPr="008B38A0">
        <w:rPr>
          <w:rFonts w:cstheme="minorHAnsi"/>
        </w:rPr>
        <w:t xml:space="preserve"> απ’ ότι στο </w:t>
      </w:r>
      <w:r w:rsidR="000D1A72" w:rsidRPr="008B38A0">
        <w:rPr>
          <w:rFonts w:cstheme="minorHAnsi"/>
        </w:rPr>
        <w:t>παρελθόν, αναγκάζοντας</w:t>
      </w:r>
      <w:r w:rsidRPr="008B38A0">
        <w:rPr>
          <w:rFonts w:cstheme="minorHAnsi"/>
        </w:rPr>
        <w:t xml:space="preserve"> τις ηγεσίες να αλλάξουν στάση. Εύχομαι να πέφτει έξω ο Πρόεδρος Πούτιν. </w:t>
      </w:r>
    </w:p>
    <w:p w:rsidR="00DD34E0" w:rsidRPr="008B38A0" w:rsidRDefault="00DD34E0" w:rsidP="0031347A">
      <w:pPr>
        <w:spacing w:after="0" w:line="276" w:lineRule="auto"/>
        <w:ind w:firstLine="720"/>
        <w:contextualSpacing/>
        <w:jc w:val="both"/>
        <w:rPr>
          <w:rFonts w:cstheme="minorHAnsi"/>
        </w:rPr>
      </w:pPr>
      <w:r w:rsidRPr="008B38A0">
        <w:rPr>
          <w:rFonts w:cstheme="minorHAnsi"/>
        </w:rPr>
        <w:t>Οι δυτικές κοινωνίες, ενωμένες,</w:t>
      </w:r>
      <w:r w:rsidR="000D1A72" w:rsidRPr="008B38A0">
        <w:rPr>
          <w:rFonts w:cstheme="minorHAnsi"/>
        </w:rPr>
        <w:t xml:space="preserve"> πρέπει</w:t>
      </w:r>
      <w:r w:rsidRPr="008B38A0">
        <w:rPr>
          <w:rFonts w:cstheme="minorHAnsi"/>
        </w:rPr>
        <w:t xml:space="preserve"> να καταλάβουν ότι το μέλλον τους δεν μπορεί να είναι παρά μόνο στο</w:t>
      </w:r>
      <w:r w:rsidR="000D1A72" w:rsidRPr="008B38A0">
        <w:rPr>
          <w:rFonts w:cstheme="minorHAnsi"/>
        </w:rPr>
        <w:t>ν</w:t>
      </w:r>
      <w:r w:rsidRPr="008B38A0">
        <w:rPr>
          <w:rFonts w:cstheme="minorHAnsi"/>
        </w:rPr>
        <w:t xml:space="preserve"> σεβασμό των ανθρωπίνων δικαιωμάτων, παρά μόνο στο</w:t>
      </w:r>
      <w:r w:rsidR="000D1A72" w:rsidRPr="008B38A0">
        <w:rPr>
          <w:rFonts w:cstheme="minorHAnsi"/>
        </w:rPr>
        <w:t>ν</w:t>
      </w:r>
      <w:r w:rsidRPr="008B38A0">
        <w:rPr>
          <w:rFonts w:cstheme="minorHAnsi"/>
        </w:rPr>
        <w:t xml:space="preserve"> σεβασμό των συνόρων όλων των κρατών, παρά μόνο στο</w:t>
      </w:r>
      <w:r w:rsidR="000D1A72" w:rsidRPr="008B38A0">
        <w:rPr>
          <w:rFonts w:cstheme="minorHAnsi"/>
        </w:rPr>
        <w:t>ν</w:t>
      </w:r>
      <w:r w:rsidRPr="008B38A0">
        <w:rPr>
          <w:rFonts w:cstheme="minorHAnsi"/>
        </w:rPr>
        <w:t xml:space="preserve"> σεβασμό του διεθνούς δικαίου κι ότι δεν μπορεί να γίνει ανεκτό, τον 21ο αιώνα, κανένα σχέδιο εισβολής κα</w:t>
      </w:r>
      <w:r w:rsidR="000D1A72" w:rsidRPr="008B38A0">
        <w:rPr>
          <w:rFonts w:cstheme="minorHAnsi"/>
        </w:rPr>
        <w:t>ι κατοχής μιας γειτονικής χώρας</w:t>
      </w:r>
      <w:r w:rsidRPr="008B38A0">
        <w:rPr>
          <w:rFonts w:cstheme="minorHAnsi"/>
        </w:rPr>
        <w:t xml:space="preserve"> από κανέναν ισχυρό, όσο ισχυρός κι αν είναι αυτός. Πραγματικά, αυτό εύχομαι να</w:t>
      </w:r>
      <w:r w:rsidR="000D1A72" w:rsidRPr="008B38A0">
        <w:rPr>
          <w:rFonts w:cstheme="minorHAnsi"/>
        </w:rPr>
        <w:t xml:space="preserve"> καταφέρει η ανθρωπότητα και η Δ</w:t>
      </w:r>
      <w:r w:rsidRPr="008B38A0">
        <w:rPr>
          <w:rFonts w:cstheme="minorHAnsi"/>
        </w:rPr>
        <w:t>ύση τον 21ο αιώνα. Μένει να αποδειχθεί</w:t>
      </w:r>
      <w:r w:rsidR="000D1A72" w:rsidRPr="008B38A0">
        <w:rPr>
          <w:rFonts w:cstheme="minorHAnsi"/>
        </w:rPr>
        <w:t xml:space="preserve">, αν αυτό που λέω </w:t>
      </w:r>
      <w:r w:rsidRPr="008B38A0">
        <w:rPr>
          <w:rFonts w:cstheme="minorHAnsi"/>
        </w:rPr>
        <w:t xml:space="preserve">θα </w:t>
      </w:r>
      <w:r w:rsidR="000D1A72" w:rsidRPr="008B38A0">
        <w:rPr>
          <w:rFonts w:cstheme="minorHAnsi"/>
        </w:rPr>
        <w:t>γίνει πραγματικότητα ή όχι. Ελπίζω να γίνει, γ</w:t>
      </w:r>
      <w:r w:rsidRPr="008B38A0">
        <w:rPr>
          <w:rFonts w:cstheme="minorHAnsi"/>
        </w:rPr>
        <w:t>ιατί, αν δεν γίνει και επικρατήσει αυτό που θέλει ο κ. Βιλιάρδος και η Ελληνική Λύση, τότε, σε αυτή την περίπτωση, να ξέρετε ότι</w:t>
      </w:r>
      <w:r w:rsidR="000D1A72" w:rsidRPr="008B38A0">
        <w:rPr>
          <w:rFonts w:cstheme="minorHAnsi"/>
        </w:rPr>
        <w:t>,</w:t>
      </w:r>
      <w:r w:rsidRPr="008B38A0">
        <w:rPr>
          <w:rFonts w:cstheme="minorHAnsi"/>
        </w:rPr>
        <w:t xml:space="preserve"> πλέον, θα έχουμε ξημερώσει σε έναν κόσμο </w:t>
      </w:r>
      <w:r w:rsidR="000D1A72" w:rsidRPr="008B38A0">
        <w:rPr>
          <w:rFonts w:cstheme="minorHAnsi"/>
        </w:rPr>
        <w:t>«</w:t>
      </w:r>
      <w:r w:rsidRPr="008B38A0">
        <w:rPr>
          <w:rFonts w:cstheme="minorHAnsi"/>
        </w:rPr>
        <w:t>ζούγκλα</w:t>
      </w:r>
      <w:r w:rsidR="000D1A72" w:rsidRPr="008B38A0">
        <w:rPr>
          <w:rFonts w:cstheme="minorHAnsi"/>
        </w:rPr>
        <w:t>»</w:t>
      </w:r>
      <w:r w:rsidRPr="008B38A0">
        <w:rPr>
          <w:rFonts w:cstheme="minorHAnsi"/>
        </w:rPr>
        <w:t xml:space="preserve"> και τότε θα είναι πολύ πιο δύσκολα</w:t>
      </w:r>
      <w:r w:rsidR="000D1A72" w:rsidRPr="008B38A0">
        <w:rPr>
          <w:rFonts w:cstheme="minorHAnsi"/>
        </w:rPr>
        <w:t xml:space="preserve"> τα πράγματα</w:t>
      </w:r>
      <w:r w:rsidRPr="008B38A0">
        <w:rPr>
          <w:rFonts w:cstheme="minorHAnsi"/>
        </w:rPr>
        <w:t xml:space="preserve"> και για </w:t>
      </w:r>
      <w:r w:rsidR="000D1A72" w:rsidRPr="008B38A0">
        <w:rPr>
          <w:rFonts w:cstheme="minorHAnsi"/>
        </w:rPr>
        <w:t>εμάς</w:t>
      </w:r>
      <w:r w:rsidRPr="008B38A0">
        <w:rPr>
          <w:rFonts w:cstheme="minorHAnsi"/>
        </w:rPr>
        <w:t xml:space="preserve"> εδώ στην Ελλάδα. Ευχαριστώ πολύ.</w:t>
      </w:r>
    </w:p>
    <w:p w:rsidR="000D1A72" w:rsidRPr="008B38A0" w:rsidRDefault="00DD34E0" w:rsidP="008B38A0">
      <w:pPr>
        <w:spacing w:after="0" w:line="276" w:lineRule="auto"/>
        <w:ind w:firstLine="720"/>
        <w:contextualSpacing/>
        <w:jc w:val="both"/>
        <w:rPr>
          <w:rFonts w:cstheme="minorHAnsi"/>
          <w:b/>
        </w:rPr>
      </w:pPr>
      <w:r w:rsidRPr="008B38A0">
        <w:rPr>
          <w:rFonts w:cstheme="minorHAnsi"/>
          <w:b/>
        </w:rPr>
        <w:t>ΒΑΣΙΛΕΙΟΣ ΓΙΟΓΙΑΚΑΣ (Αντιπρόεδρος της Επιτροπής):</w:t>
      </w:r>
      <w:r w:rsidR="000D1A72" w:rsidRPr="008B38A0">
        <w:rPr>
          <w:rFonts w:cstheme="minorHAnsi"/>
        </w:rPr>
        <w:t xml:space="preserve"> </w:t>
      </w:r>
      <w:r w:rsidRPr="008B38A0">
        <w:rPr>
          <w:rFonts w:cstheme="minorHAnsi"/>
        </w:rPr>
        <w:t>Το</w:t>
      </w:r>
      <w:r w:rsidR="000D1A72" w:rsidRPr="008B38A0">
        <w:rPr>
          <w:rFonts w:cstheme="minorHAnsi"/>
        </w:rPr>
        <w:t>ν</w:t>
      </w:r>
      <w:r w:rsidRPr="008B38A0">
        <w:rPr>
          <w:rFonts w:cstheme="minorHAnsi"/>
        </w:rPr>
        <w:t xml:space="preserve"> λόγο έχει ο κ. Βιλιάρδος</w:t>
      </w:r>
      <w:r w:rsidR="000D1A72" w:rsidRPr="008B38A0">
        <w:rPr>
          <w:rFonts w:cstheme="minorHAnsi"/>
        </w:rPr>
        <w:t>,</w:t>
      </w:r>
      <w:r w:rsidRPr="008B38A0">
        <w:rPr>
          <w:rFonts w:cstheme="minorHAnsi"/>
        </w:rPr>
        <w:t xml:space="preserve"> επί προσωπικού.</w:t>
      </w:r>
    </w:p>
    <w:p w:rsidR="00DD34E0" w:rsidRPr="0031347A" w:rsidRDefault="00DD34E0" w:rsidP="0031347A">
      <w:pPr>
        <w:spacing w:after="0" w:line="276" w:lineRule="auto"/>
        <w:ind w:firstLine="720"/>
        <w:contextualSpacing/>
        <w:jc w:val="both"/>
        <w:rPr>
          <w:rFonts w:cstheme="minorHAnsi"/>
          <w:b/>
        </w:rPr>
      </w:pPr>
      <w:r w:rsidRPr="008B38A0">
        <w:rPr>
          <w:rFonts w:cstheme="minorHAnsi"/>
          <w:b/>
        </w:rPr>
        <w:t>ΒΑΣΙΛΕΙΟΣ ΒΙΛΙΑΡΔΟΣ (Ειδικός Αγορητής της Ελληνικής Λύσης):</w:t>
      </w:r>
      <w:r w:rsidRPr="008B38A0">
        <w:rPr>
          <w:rFonts w:cstheme="minorHAnsi"/>
        </w:rPr>
        <w:t xml:space="preserve"> Ευχαριστώ</w:t>
      </w:r>
      <w:r w:rsidR="000D1A72" w:rsidRPr="008B38A0">
        <w:rPr>
          <w:rFonts w:cstheme="minorHAnsi"/>
        </w:rPr>
        <w:t>,</w:t>
      </w:r>
      <w:r w:rsidR="0031347A">
        <w:rPr>
          <w:rFonts w:cstheme="minorHAnsi"/>
        </w:rPr>
        <w:t xml:space="preserve"> κύριε Πρόεδρε. </w:t>
      </w:r>
      <w:r w:rsidRPr="008B38A0">
        <w:rPr>
          <w:rFonts w:cstheme="minorHAnsi"/>
        </w:rPr>
        <w:t>Αναφέρθηκε στην αρχή</w:t>
      </w:r>
      <w:r w:rsidR="00291CB3" w:rsidRPr="008B38A0">
        <w:rPr>
          <w:rFonts w:cstheme="minorHAnsi"/>
        </w:rPr>
        <w:t xml:space="preserve"> ο κ. Υπουργός</w:t>
      </w:r>
      <w:r w:rsidRPr="008B38A0">
        <w:rPr>
          <w:rFonts w:cstheme="minorHAnsi"/>
        </w:rPr>
        <w:t xml:space="preserve"> για τον πληθωρισμό και αν υπάρχουν τρόποι να μην είναι τόσ</w:t>
      </w:r>
      <w:r w:rsidR="000D1A72" w:rsidRPr="008B38A0">
        <w:rPr>
          <w:rFonts w:cstheme="minorHAnsi"/>
        </w:rPr>
        <w:t xml:space="preserve">ο μεγάλος στην Ελλάδα. Ξέρουμε </w:t>
      </w:r>
      <w:r w:rsidRPr="008B38A0">
        <w:rPr>
          <w:rFonts w:cstheme="minorHAnsi"/>
        </w:rPr>
        <w:t>ότι κατά 50% ο πληθωρισμός στην Ελλάδα οφείλεται στο ενεργειακό μας πρόβλημα κ</w:t>
      </w:r>
      <w:r w:rsidR="00291CB3" w:rsidRPr="008B38A0">
        <w:rPr>
          <w:rFonts w:cstheme="minorHAnsi"/>
        </w:rPr>
        <w:t xml:space="preserve">αι κατά 50% είναι εισαγόμενος. </w:t>
      </w:r>
      <w:r w:rsidRPr="008B38A0">
        <w:rPr>
          <w:rFonts w:cstheme="minorHAnsi"/>
        </w:rPr>
        <w:t>Για το ενεργειακό πρόβλημα έχουμε πει πολλές φορές, ότι</w:t>
      </w:r>
      <w:r w:rsidR="00291CB3" w:rsidRPr="008B38A0">
        <w:rPr>
          <w:rFonts w:cstheme="minorHAnsi"/>
        </w:rPr>
        <w:t xml:space="preserve"> έπρεπε να λειτουργεί σωστά το Χρηματιστήριο Ε</w:t>
      </w:r>
      <w:r w:rsidRPr="008B38A0">
        <w:rPr>
          <w:rFonts w:cstheme="minorHAnsi"/>
        </w:rPr>
        <w:t>νέργειας, να μην περνάει όλη η ενέργεια, ειδικά στην Ελλάδα και μόνο</w:t>
      </w:r>
      <w:r w:rsidR="00291CB3" w:rsidRPr="008B38A0">
        <w:rPr>
          <w:rFonts w:cstheme="minorHAnsi"/>
        </w:rPr>
        <w:t xml:space="preserve"> στην Ελλάδα, κατά 100% από το Χ</w:t>
      </w:r>
      <w:r w:rsidRPr="008B38A0">
        <w:rPr>
          <w:rFonts w:cstheme="minorHAnsi"/>
        </w:rPr>
        <w:t>ρηματιστήριο και από την άλλη, να μην υπήρχε αυτή η πρόωρη απολιγνιτοποίηση, την ο</w:t>
      </w:r>
      <w:r w:rsidR="00291CB3" w:rsidRPr="008B38A0">
        <w:rPr>
          <w:rFonts w:cstheme="minorHAnsi"/>
        </w:rPr>
        <w:t>ποία βλέπουμε</w:t>
      </w:r>
      <w:r w:rsidRPr="008B38A0">
        <w:rPr>
          <w:rFonts w:cstheme="minorHAnsi"/>
        </w:rPr>
        <w:t xml:space="preserve"> ότι τώρα καταλάβατε και προσπαθείτε να βάλετε σε κίνηση τα εργοστάσια. </w:t>
      </w:r>
    </w:p>
    <w:p w:rsidR="00DD34E0" w:rsidRPr="008B38A0" w:rsidRDefault="00291CB3" w:rsidP="008B38A0">
      <w:pPr>
        <w:spacing w:after="0" w:line="276" w:lineRule="auto"/>
        <w:ind w:firstLine="720"/>
        <w:contextualSpacing/>
        <w:jc w:val="both"/>
        <w:rPr>
          <w:rFonts w:cstheme="minorHAnsi"/>
        </w:rPr>
      </w:pPr>
      <w:r w:rsidRPr="008B38A0">
        <w:rPr>
          <w:rFonts w:cstheme="minorHAnsi"/>
        </w:rPr>
        <w:t xml:space="preserve">Σε ότι </w:t>
      </w:r>
      <w:r w:rsidR="00DD34E0" w:rsidRPr="008B38A0">
        <w:rPr>
          <w:rFonts w:cstheme="minorHAnsi"/>
        </w:rPr>
        <w:t xml:space="preserve">αφορά </w:t>
      </w:r>
      <w:r w:rsidRPr="008B38A0">
        <w:rPr>
          <w:rFonts w:cstheme="minorHAnsi"/>
        </w:rPr>
        <w:t>σ</w:t>
      </w:r>
      <w:r w:rsidR="00DD34E0" w:rsidRPr="008B38A0">
        <w:rPr>
          <w:rFonts w:cstheme="minorHAnsi"/>
        </w:rPr>
        <w:t>τα 44 δισεκατομμύρια που δόθηκαν και σπαταλήθηκ</w:t>
      </w:r>
      <w:r w:rsidR="00E6394C" w:rsidRPr="008B38A0">
        <w:rPr>
          <w:rFonts w:cstheme="minorHAnsi"/>
        </w:rPr>
        <w:t>αν, το λέω από την πρώτη μέρα, α</w:t>
      </w:r>
      <w:r w:rsidR="00DD34E0" w:rsidRPr="008B38A0">
        <w:rPr>
          <w:rFonts w:cstheme="minorHAnsi"/>
        </w:rPr>
        <w:t>πό την πρώτη μέρα που άρχισε αυτή η σπατάλη, ότι δεν θα μας βγει σε καλό. Καταρχήν, δεν δόθηκαν για την πανδημία, για τη διαχείριση της πανδημίας, αφού στα νοσοκομεία δόθηκε ένα ελάχισ</w:t>
      </w:r>
      <w:r w:rsidR="000F1E3C" w:rsidRPr="008B38A0">
        <w:rPr>
          <w:rFonts w:cstheme="minorHAnsi"/>
        </w:rPr>
        <w:t xml:space="preserve">το ποσόν, αλλά για τα </w:t>
      </w:r>
      <w:r w:rsidR="000F1E3C" w:rsidRPr="008B38A0">
        <w:rPr>
          <w:rFonts w:cstheme="minorHAnsi"/>
          <w:lang w:val="en-US"/>
        </w:rPr>
        <w:t>lockdown</w:t>
      </w:r>
      <w:r w:rsidR="0094022D" w:rsidRPr="008B38A0">
        <w:rPr>
          <w:rFonts w:cstheme="minorHAnsi"/>
        </w:rPr>
        <w:t xml:space="preserve">, </w:t>
      </w:r>
      <w:r w:rsidR="00DD34E0" w:rsidRPr="008B38A0">
        <w:rPr>
          <w:rFonts w:cstheme="minorHAnsi"/>
        </w:rPr>
        <w:t>τα οποία, κατά τη γνώμη μας και κατά τη γνώμη πολλών άλλων, ήταν</w:t>
      </w:r>
      <w:r w:rsidR="00A665C9" w:rsidRPr="008B38A0">
        <w:rPr>
          <w:rFonts w:cstheme="minorHAnsi"/>
        </w:rPr>
        <w:t>,</w:t>
      </w:r>
      <w:r w:rsidR="00DD34E0" w:rsidRPr="008B38A0">
        <w:rPr>
          <w:rFonts w:cstheme="minorHAnsi"/>
        </w:rPr>
        <w:t xml:space="preserve"> εντελώς</w:t>
      </w:r>
      <w:r w:rsidR="00A665C9" w:rsidRPr="008B38A0">
        <w:rPr>
          <w:rFonts w:cstheme="minorHAnsi"/>
        </w:rPr>
        <w:t>,</w:t>
      </w:r>
      <w:r w:rsidR="00DD34E0" w:rsidRPr="008B38A0">
        <w:rPr>
          <w:rFonts w:cstheme="minorHAnsi"/>
        </w:rPr>
        <w:t xml:space="preserve"> αχρείαστα. Φαίνεται από την Ελβετία, την πάμπλουτη Ελβετία, η οποία δεν επέβαλε αυτού </w:t>
      </w:r>
      <w:r w:rsidR="00A665C9" w:rsidRPr="008B38A0">
        <w:rPr>
          <w:rFonts w:cstheme="minorHAnsi"/>
        </w:rPr>
        <w:t xml:space="preserve">του είδους τα αυστηρά </w:t>
      </w:r>
      <w:r w:rsidR="00A665C9" w:rsidRPr="008B38A0">
        <w:rPr>
          <w:rFonts w:cstheme="minorHAnsi"/>
          <w:lang w:val="en-US"/>
        </w:rPr>
        <w:t>lock</w:t>
      </w:r>
      <w:r w:rsidR="00A665C9" w:rsidRPr="008B38A0">
        <w:rPr>
          <w:rFonts w:cstheme="minorHAnsi"/>
        </w:rPr>
        <w:t xml:space="preserve"> </w:t>
      </w:r>
      <w:r w:rsidR="00A665C9" w:rsidRPr="008B38A0">
        <w:rPr>
          <w:rFonts w:cstheme="minorHAnsi"/>
          <w:lang w:val="en-US"/>
        </w:rPr>
        <w:t>down</w:t>
      </w:r>
      <w:r w:rsidR="00A665C9" w:rsidRPr="008B38A0">
        <w:rPr>
          <w:rFonts w:cstheme="minorHAnsi"/>
        </w:rPr>
        <w:t>. Φάνηκε</w:t>
      </w:r>
      <w:r w:rsidR="00DD34E0" w:rsidRPr="008B38A0">
        <w:rPr>
          <w:rFonts w:cstheme="minorHAnsi"/>
        </w:rPr>
        <w:t xml:space="preserve"> από τη Σουηδία, από ορισμένες Πολιτείες των Ηνωμένων Πολιτειώ</w:t>
      </w:r>
      <w:r w:rsidR="00A665C9" w:rsidRPr="008B38A0">
        <w:rPr>
          <w:rFonts w:cstheme="minorHAnsi"/>
        </w:rPr>
        <w:t>ν. Τα έχουμε πει πολλές φορές. Άρα</w:t>
      </w:r>
      <w:r w:rsidR="00DD34E0" w:rsidRPr="008B38A0">
        <w:rPr>
          <w:rFonts w:cstheme="minorHAnsi"/>
        </w:rPr>
        <w:t>, είναι περιττό</w:t>
      </w:r>
      <w:r w:rsidR="00A665C9" w:rsidRPr="008B38A0">
        <w:rPr>
          <w:rFonts w:cstheme="minorHAnsi"/>
        </w:rPr>
        <w:t xml:space="preserve"> να τα ξαναπούμε</w:t>
      </w:r>
      <w:r w:rsidR="00DD34E0" w:rsidRPr="008B38A0">
        <w:rPr>
          <w:rFonts w:cstheme="minorHAnsi"/>
        </w:rPr>
        <w:t xml:space="preserve">.  </w:t>
      </w:r>
    </w:p>
    <w:p w:rsidR="00A665C9" w:rsidRPr="008B38A0" w:rsidRDefault="00A665C9" w:rsidP="008B38A0">
      <w:pPr>
        <w:spacing w:after="0" w:line="276" w:lineRule="auto"/>
        <w:ind w:firstLine="720"/>
        <w:contextualSpacing/>
        <w:jc w:val="both"/>
        <w:rPr>
          <w:rFonts w:cstheme="minorHAnsi"/>
        </w:rPr>
      </w:pPr>
      <w:r w:rsidRPr="008B38A0">
        <w:rPr>
          <w:rFonts w:cstheme="minorHAnsi"/>
        </w:rPr>
        <w:lastRenderedPageBreak/>
        <w:t>Σχετικά με την Έκθεση του ΔΝΤ, που ανέφερε ο κ. Γεωργιάδης, αν τη διαβάσει καλά, θα καταλάβει ότι είναι εξαιρετικά αρνητική. Απλά φαίνεται, ότι δεν την διάβασε καλά.</w:t>
      </w:r>
    </w:p>
    <w:p w:rsidR="0031347A" w:rsidRDefault="00A665C9" w:rsidP="0031347A">
      <w:pPr>
        <w:spacing w:after="0" w:line="276" w:lineRule="auto"/>
        <w:ind w:firstLine="720"/>
        <w:contextualSpacing/>
        <w:jc w:val="both"/>
        <w:rPr>
          <w:rFonts w:cstheme="minorHAnsi"/>
        </w:rPr>
      </w:pPr>
      <w:r w:rsidRPr="008B38A0">
        <w:rPr>
          <w:rFonts w:cstheme="minorHAnsi"/>
        </w:rPr>
        <w:t xml:space="preserve"> Σε σχέση με αυτά που είπε για εμάς και τα εγκλήματα που γίνονται στην Ουκρανία και που υποφέρουν οι άνθρωποι, λόγω της ηγεσίας τους, δυστυχώς, θα πούμε ότι εμείς έχουμε κατηγορήσει πολλές φορές και άλλου είδους εγκλήματα, όπως τα εγκλήματα στη Γιουγκοσλαβία, στο Ιράκ, στη Λιβύη και σε πολλές άλλες χώρες. Όλα αυτά είναι εγκλήματα και δεν διαφοροποιείται η μία χώρα από την άλλη.</w:t>
      </w:r>
    </w:p>
    <w:p w:rsidR="0031347A" w:rsidRPr="008B38A0" w:rsidRDefault="0031347A" w:rsidP="0031347A">
      <w:pPr>
        <w:spacing w:after="0" w:line="276" w:lineRule="auto"/>
        <w:ind w:firstLine="720"/>
        <w:contextualSpacing/>
        <w:jc w:val="both"/>
        <w:rPr>
          <w:rFonts w:cstheme="minorHAnsi"/>
        </w:rPr>
      </w:pPr>
      <w:r w:rsidRPr="008B38A0">
        <w:rPr>
          <w:rFonts w:cstheme="minorHAnsi"/>
        </w:rPr>
        <w:t>Τέλος, σχετικά με την Ουκρανία, είπαμε να μην σταλούν όπλα. Είπαμε να σταλεί ανθρωπιστική βοήθεια, αλλά όχι όπλα. Άλλωστε, αυτά τα όπλα που στείλαμε σε καμία περίπτωση δεν βοηθούν στην Ουκρανία, είναι, τελείως, αστεία όπλα. Απλά, ήρθαμε σε αντίθεση με τη Ρωσία και δεν έπρεπε να το κάνουμε, γιατί σίγουρα δεν μας συμφέρει. Στην Ουκρανία διεξάγεται ένας εμφύλιος πόλεμος που έχει ξεκινήσει το 2014 και το γνωρίζουμε όλοι. Έχει μεγάλες ευθύνες η Ευρώπη, όπως και οι Ηνωμένες Πολιτείες και, δυστυχώς, οι άνθρωποι πληρώνουν τα λάθη και της μιας πλευράς και της άλλης πλευράς.</w:t>
      </w:r>
    </w:p>
    <w:p w:rsidR="0031347A" w:rsidRPr="008B38A0" w:rsidRDefault="0031347A" w:rsidP="0031347A">
      <w:pPr>
        <w:spacing w:after="0" w:line="276" w:lineRule="auto"/>
        <w:ind w:firstLine="720"/>
        <w:contextualSpacing/>
        <w:jc w:val="both"/>
        <w:rPr>
          <w:rFonts w:cstheme="minorHAnsi"/>
        </w:rPr>
      </w:pPr>
      <w:r w:rsidRPr="008B38A0">
        <w:rPr>
          <w:rFonts w:cstheme="minorHAnsi"/>
        </w:rPr>
        <w:t xml:space="preserve"> Εάν έχει διαβάσει ο κ. Υπουργός μία ανάρτηση του κ. Κίσινγκερ στην εφημερίδα «</w:t>
      </w:r>
      <w:r w:rsidRPr="008B38A0">
        <w:rPr>
          <w:rFonts w:cstheme="minorHAnsi"/>
          <w:lang w:val="en-US"/>
        </w:rPr>
        <w:t>W</w:t>
      </w:r>
      <w:proofErr w:type="spellStart"/>
      <w:r w:rsidRPr="008B38A0">
        <w:rPr>
          <w:rFonts w:cstheme="minorHAnsi"/>
        </w:rPr>
        <w:t>ashington</w:t>
      </w:r>
      <w:proofErr w:type="spellEnd"/>
      <w:r w:rsidRPr="008B38A0">
        <w:rPr>
          <w:rFonts w:cstheme="minorHAnsi"/>
        </w:rPr>
        <w:t xml:space="preserve"> Post», ο οποίος γνωρίζει πολύ περισσότερα από μένα και από τον κ. Γεωργιάδη θα έβλεπε, ότι έπρεπε η Δύση να μην φέρει σε αυτό το σημείο την Ουκρανία, ούτως ώστε να μπει η Ρωσία και να γίνουν αυτά που γίνονται σήμερα.</w:t>
      </w:r>
    </w:p>
    <w:p w:rsidR="0031347A" w:rsidRPr="008B38A0" w:rsidRDefault="0031347A" w:rsidP="0031347A">
      <w:pPr>
        <w:spacing w:after="0" w:line="276" w:lineRule="auto"/>
        <w:ind w:firstLine="720"/>
        <w:contextualSpacing/>
        <w:jc w:val="both"/>
        <w:rPr>
          <w:rFonts w:cstheme="minorHAnsi"/>
        </w:rPr>
      </w:pPr>
      <w:r w:rsidRPr="008B38A0">
        <w:rPr>
          <w:rFonts w:cstheme="minorHAnsi"/>
        </w:rPr>
        <w:t>Ευχαριστώ πολύ, δεν έχω κάτι άλλο.</w:t>
      </w:r>
    </w:p>
    <w:p w:rsidR="0031347A" w:rsidRPr="008B38A0" w:rsidRDefault="0031347A" w:rsidP="0031347A">
      <w:pPr>
        <w:spacing w:after="0" w:line="276" w:lineRule="auto"/>
        <w:ind w:firstLine="720"/>
        <w:contextualSpacing/>
        <w:jc w:val="both"/>
        <w:rPr>
          <w:rFonts w:cstheme="minorHAnsi"/>
        </w:rPr>
      </w:pPr>
      <w:r w:rsidRPr="008B38A0">
        <w:rPr>
          <w:rFonts w:cstheme="minorHAnsi"/>
          <w:b/>
        </w:rPr>
        <w:t>ΒΑΣΙΛΕΙΟΣ ΓΙΟΓΙΑΚΑΣ (Αντιπρόεδρος της Επιτροπής)</w:t>
      </w:r>
      <w:r w:rsidRPr="008B38A0">
        <w:rPr>
          <w:rFonts w:cstheme="minorHAnsi"/>
        </w:rPr>
        <w:t>: Κυρίες και κύριοι συνάδελφοι, ολοκληρώθηκε η συζήτηση, επί του σχεδίου νόμου του Υπουργείου Ανάπτυξης και Επενδύσεων, με τίτλο «Σύσταση εταιρειών μέσω των Υπηρεσιών Μίας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Οδηγίας (ΕΕ) 2017/1132, όσον αφορά τη χρήση ψηφιακών εργαλείων και διαδικασιών στον τομέα του εταιρικού δικαίου (L 186)».</w:t>
      </w:r>
    </w:p>
    <w:p w:rsidR="0031347A" w:rsidRPr="008B38A0" w:rsidRDefault="0031347A" w:rsidP="0031347A">
      <w:pPr>
        <w:spacing w:after="0" w:line="276" w:lineRule="auto"/>
        <w:ind w:right="-58" w:firstLine="720"/>
        <w:contextualSpacing/>
        <w:jc w:val="both"/>
        <w:rPr>
          <w:rFonts w:cstheme="minorHAnsi"/>
          <w:i/>
        </w:rPr>
      </w:pPr>
      <w:r w:rsidRPr="008B38A0">
        <w:rPr>
          <w:rFonts w:cstheme="minorHAnsi"/>
        </w:rPr>
        <w:t>Πριν προχωρήσουμε στην ψηφοφορία, επί των άρθρων και επί του συνόλου, ανακεφαλαιώνουμε με τις θέσεις των Κομμάτων:</w:t>
      </w:r>
    </w:p>
    <w:p w:rsidR="0031347A" w:rsidRPr="008B38A0" w:rsidRDefault="0031347A" w:rsidP="0031347A">
      <w:pPr>
        <w:spacing w:after="0" w:line="276" w:lineRule="auto"/>
        <w:ind w:left="-426" w:right="-58" w:firstLine="720"/>
        <w:contextualSpacing/>
        <w:jc w:val="both"/>
        <w:rPr>
          <w:rFonts w:cstheme="minorHAnsi"/>
        </w:rPr>
      </w:pPr>
      <w:r w:rsidRPr="008B38A0">
        <w:rPr>
          <w:rFonts w:cstheme="minorHAnsi"/>
        </w:rPr>
        <w:t>Ο Εισηγητής της Πλειοψηφίας, ο κ. Ταραντίλης, έχει ψηφίσει υπέρ.</w:t>
      </w:r>
    </w:p>
    <w:p w:rsidR="0031347A" w:rsidRPr="008B38A0" w:rsidRDefault="0031347A" w:rsidP="0031347A">
      <w:pPr>
        <w:spacing w:after="0" w:line="276" w:lineRule="auto"/>
        <w:ind w:left="-426" w:right="-58" w:firstLine="720"/>
        <w:contextualSpacing/>
        <w:jc w:val="both"/>
        <w:rPr>
          <w:rFonts w:cstheme="minorHAnsi"/>
        </w:rPr>
      </w:pPr>
      <w:r w:rsidRPr="008B38A0">
        <w:rPr>
          <w:rFonts w:cstheme="minorHAnsi"/>
        </w:rPr>
        <w:t>Ο Εισηγητής της Μειοψηφίας, ο κ. Σαρακιώτης, επιφυλάχθηκε.</w:t>
      </w:r>
    </w:p>
    <w:p w:rsidR="0031347A" w:rsidRPr="008B38A0" w:rsidRDefault="0031347A" w:rsidP="0031347A">
      <w:pPr>
        <w:spacing w:after="0" w:line="276" w:lineRule="auto"/>
        <w:ind w:left="-426" w:right="-58" w:firstLine="720"/>
        <w:contextualSpacing/>
        <w:jc w:val="both"/>
        <w:rPr>
          <w:rFonts w:cstheme="minorHAnsi"/>
        </w:rPr>
      </w:pPr>
      <w:r w:rsidRPr="008B38A0">
        <w:rPr>
          <w:rFonts w:cstheme="minorHAnsi"/>
        </w:rPr>
        <w:t>Ο Ειδικός Αγορητής του Κινήματος Αλλαγής, ο κ. Πάνας, επιφυλάχθηκε.</w:t>
      </w:r>
    </w:p>
    <w:p w:rsidR="0031347A" w:rsidRPr="008B38A0" w:rsidRDefault="0031347A" w:rsidP="0031347A">
      <w:pPr>
        <w:spacing w:after="0" w:line="276" w:lineRule="auto"/>
        <w:ind w:left="-426" w:right="-58" w:firstLine="720"/>
        <w:contextualSpacing/>
        <w:jc w:val="both"/>
        <w:rPr>
          <w:rFonts w:cstheme="minorHAnsi"/>
        </w:rPr>
      </w:pPr>
      <w:r w:rsidRPr="008B38A0">
        <w:rPr>
          <w:rFonts w:cstheme="minorHAnsi"/>
        </w:rPr>
        <w:t>Ο Ειδικός Αγορητής του Κ.Κ.Ε., ο κ. Συντυχάκης, καταψήφισε.</w:t>
      </w:r>
    </w:p>
    <w:p w:rsidR="0031347A" w:rsidRPr="008B38A0" w:rsidRDefault="0031347A" w:rsidP="0031347A">
      <w:pPr>
        <w:spacing w:after="0" w:line="276" w:lineRule="auto"/>
        <w:ind w:left="-426" w:right="-58" w:firstLine="720"/>
        <w:contextualSpacing/>
        <w:jc w:val="both"/>
        <w:rPr>
          <w:rFonts w:cstheme="minorHAnsi"/>
        </w:rPr>
      </w:pPr>
      <w:r w:rsidRPr="008B38A0">
        <w:rPr>
          <w:rFonts w:cstheme="minorHAnsi"/>
        </w:rPr>
        <w:t>Ο Ειδικός Αγορητής της Ελληνικής Λύσης, ο κ. Βιλιάρδος, επιφυλάχθηκε</w:t>
      </w:r>
    </w:p>
    <w:p w:rsidR="0031347A" w:rsidRPr="008B38A0" w:rsidRDefault="0031347A" w:rsidP="0031347A">
      <w:pPr>
        <w:spacing w:after="0" w:line="276" w:lineRule="auto"/>
        <w:ind w:left="-426" w:right="-58" w:firstLine="720"/>
        <w:contextualSpacing/>
        <w:jc w:val="both"/>
        <w:rPr>
          <w:rFonts w:cstheme="minorHAnsi"/>
        </w:rPr>
      </w:pPr>
      <w:r w:rsidRPr="008B38A0">
        <w:rPr>
          <w:rFonts w:cstheme="minorHAnsi"/>
        </w:rPr>
        <w:t>και ο Ειδικός Αγορητής του ΜέΡΑ25, ο κ. Λογιάδης, επιφυλάχθηκε.</w:t>
      </w:r>
    </w:p>
    <w:p w:rsidR="0031347A" w:rsidRPr="008B38A0" w:rsidRDefault="0031347A" w:rsidP="0031347A">
      <w:pPr>
        <w:spacing w:after="0" w:line="276" w:lineRule="auto"/>
        <w:ind w:right="-58" w:firstLine="720"/>
        <w:contextualSpacing/>
        <w:jc w:val="both"/>
        <w:rPr>
          <w:rFonts w:cstheme="minorHAnsi"/>
        </w:rPr>
      </w:pPr>
      <w:r w:rsidRPr="008B38A0">
        <w:rPr>
          <w:rFonts w:cstheme="minorHAnsi"/>
        </w:rPr>
        <w:t>Όπως προκύπτει από τις τοποθετήσεις των Εισηγητών και των Ειδικών Αγορητών, τα άρθρα 1 έως 59</w:t>
      </w:r>
      <w:r w:rsidRPr="008B38A0">
        <w:rPr>
          <w:rFonts w:cstheme="minorHAnsi"/>
          <w:b/>
        </w:rPr>
        <w:t xml:space="preserve"> </w:t>
      </w:r>
      <w:r w:rsidRPr="008B38A0">
        <w:rPr>
          <w:rFonts w:cstheme="minorHAnsi"/>
        </w:rPr>
        <w:t xml:space="preserve">γίνονται δεκτά ως έχουν, κατά πλειοψηφία. </w:t>
      </w:r>
    </w:p>
    <w:p w:rsidR="0031347A" w:rsidRPr="008B38A0" w:rsidRDefault="0031347A" w:rsidP="0031347A">
      <w:pPr>
        <w:spacing w:after="0" w:line="276" w:lineRule="auto"/>
        <w:ind w:right="-58" w:firstLine="720"/>
        <w:contextualSpacing/>
        <w:jc w:val="both"/>
        <w:rPr>
          <w:rFonts w:cstheme="minorHAnsi"/>
        </w:rPr>
      </w:pPr>
      <w:r w:rsidRPr="008B38A0">
        <w:rPr>
          <w:rFonts w:cstheme="minorHAnsi"/>
        </w:rPr>
        <w:t>Επίσης, γίνεται δεκτό και το ακροτελεύτιο άρθρο και το σχέδιο νόμου γίνεται δεκτό και στο σύνολό του.</w:t>
      </w:r>
    </w:p>
    <w:p w:rsidR="00DD34E0" w:rsidRPr="008B38A0" w:rsidRDefault="0031347A" w:rsidP="0031347A">
      <w:pPr>
        <w:spacing w:after="0" w:line="276" w:lineRule="auto"/>
        <w:ind w:right="-58" w:firstLine="720"/>
        <w:contextualSpacing/>
        <w:jc w:val="both"/>
        <w:rPr>
          <w:rFonts w:cstheme="minorHAnsi"/>
        </w:rPr>
      </w:pPr>
      <w:r w:rsidRPr="008B38A0">
        <w:rPr>
          <w:rFonts w:cstheme="minorHAnsi"/>
        </w:rPr>
        <w:t xml:space="preserve">Συνεπώς, το σχέδιο νόμου του Υπουργείου Ανάπτυξης και Επενδύσεων </w:t>
      </w:r>
      <w:r w:rsidRPr="008B38A0">
        <w:rPr>
          <w:rFonts w:cstheme="minorHAnsi"/>
          <w:i/>
        </w:rPr>
        <w:t>«</w:t>
      </w:r>
      <w:r w:rsidRPr="008B38A0">
        <w:rPr>
          <w:rFonts w:cstheme="minorHAnsi"/>
        </w:rPr>
        <w:t xml:space="preserve">Σύσταση εταιρειών μέσω των Υπηρεσιών Μίας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Οδηγίας (ΕΕ) 2017/1132, όσον αφορά τη χρήση ψηφιακών εργαλείων και διαδικασιών στον τομέα του εταιρικού δικαίου (L 186)», γίνεται δεκτό, επί της αρχής, επί των άρθρων και στο σύνολό του, κατά πλειοψηφία. </w:t>
      </w:r>
    </w:p>
    <w:p w:rsidR="00DD34E0" w:rsidRPr="008B38A0" w:rsidRDefault="00DD34E0" w:rsidP="008B38A0">
      <w:pPr>
        <w:spacing w:after="0" w:line="276" w:lineRule="auto"/>
        <w:ind w:right="-58" w:firstLine="720"/>
        <w:contextualSpacing/>
        <w:jc w:val="both"/>
        <w:rPr>
          <w:rFonts w:cstheme="minorHAnsi"/>
        </w:rPr>
      </w:pPr>
      <w:bookmarkStart w:id="0" w:name="_GoBack"/>
      <w:bookmarkEnd w:id="0"/>
      <w:r w:rsidRPr="008B38A0">
        <w:rPr>
          <w:rFonts w:cstheme="minorHAnsi"/>
        </w:rPr>
        <w:t>Στο σημείο αυτό γίνεται η γ΄ ανάγνωση του καταλόγου των μελών της Επιτροπής. Παρόντες είναι οι Βουλευτές κ.κ.</w:t>
      </w:r>
      <w:r w:rsidR="009D7436" w:rsidRPr="008B38A0">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9D7436" w:rsidRPr="008B38A0">
        <w:rPr>
          <w:rFonts w:cstheme="minorHAnsi"/>
        </w:rPr>
        <w:t>Θεοχάρης</w:t>
      </w:r>
      <w:proofErr w:type="spellEnd"/>
      <w:r w:rsidR="009D7436" w:rsidRPr="008B38A0">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Σαρακιώτης Ιωάννης,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Συντυχάκης Εμμανουήλ, Μανωλάκου Διαμάντω, Στολτίδης Λεωνίδας, Αβδελάς Απόστολος, Βιλιάρδος Βασίλειος, Αρσένης Κρίτων – Ηλίας και Λογιάδης Γεώργιος.</w:t>
      </w:r>
    </w:p>
    <w:p w:rsidR="00DD34E0" w:rsidRPr="008B38A0" w:rsidRDefault="00DD34E0" w:rsidP="008B38A0">
      <w:pPr>
        <w:spacing w:after="0" w:line="276" w:lineRule="auto"/>
        <w:ind w:right="-58"/>
        <w:contextualSpacing/>
        <w:jc w:val="both"/>
        <w:rPr>
          <w:rFonts w:cstheme="minorHAnsi"/>
        </w:rPr>
      </w:pPr>
    </w:p>
    <w:p w:rsidR="00DD34E0" w:rsidRPr="008B38A0" w:rsidRDefault="00DD34E0" w:rsidP="008B38A0">
      <w:pPr>
        <w:spacing w:after="0" w:line="276" w:lineRule="auto"/>
        <w:ind w:right="-58" w:firstLine="720"/>
        <w:contextualSpacing/>
        <w:jc w:val="both"/>
        <w:rPr>
          <w:rFonts w:cstheme="minorHAnsi"/>
        </w:rPr>
      </w:pPr>
      <w:r w:rsidRPr="008B38A0">
        <w:rPr>
          <w:rFonts w:cstheme="minorHAnsi"/>
        </w:rPr>
        <w:t>Τέλος και περί ώρα 16.35΄λύθηκε η συνεδρίαση.</w:t>
      </w:r>
    </w:p>
    <w:p w:rsidR="00DD34E0" w:rsidRPr="008B38A0" w:rsidRDefault="00DD34E0" w:rsidP="008B38A0">
      <w:pPr>
        <w:spacing w:after="0" w:line="276" w:lineRule="auto"/>
        <w:ind w:right="-58" w:firstLine="720"/>
        <w:contextualSpacing/>
        <w:jc w:val="both"/>
        <w:rPr>
          <w:rFonts w:cstheme="minorHAnsi"/>
        </w:rPr>
      </w:pPr>
    </w:p>
    <w:p w:rsidR="00DD34E0" w:rsidRPr="008B38A0" w:rsidRDefault="00DD34E0" w:rsidP="008B38A0">
      <w:pPr>
        <w:spacing w:after="0" w:line="276" w:lineRule="auto"/>
        <w:ind w:right="-58" w:firstLine="720"/>
        <w:contextualSpacing/>
        <w:jc w:val="both"/>
        <w:rPr>
          <w:rFonts w:cstheme="minorHAnsi"/>
        </w:rPr>
      </w:pPr>
    </w:p>
    <w:p w:rsidR="00DD34E0" w:rsidRPr="008B38A0" w:rsidRDefault="00DD34E0" w:rsidP="008B38A0">
      <w:pPr>
        <w:spacing w:after="0" w:line="276" w:lineRule="auto"/>
        <w:ind w:right="-58" w:firstLine="720"/>
        <w:contextualSpacing/>
        <w:jc w:val="both"/>
        <w:rPr>
          <w:rFonts w:cstheme="minorHAnsi"/>
          <w:b/>
        </w:rPr>
      </w:pPr>
      <w:r w:rsidRPr="008B38A0">
        <w:rPr>
          <w:rFonts w:cstheme="minorHAnsi"/>
          <w:b/>
        </w:rPr>
        <w:t>Ο ΑΝΤΙΠΡΟΕΔΡΟΣ ΤΗΣ ΕΠΙΤΡΟΠΗΣ                                                    Ο ΓΡΑΜΜΑΤΕΑΣ</w:t>
      </w:r>
    </w:p>
    <w:p w:rsidR="00DD34E0" w:rsidRPr="008B38A0" w:rsidRDefault="00DD34E0" w:rsidP="008B38A0">
      <w:pPr>
        <w:spacing w:after="0" w:line="276" w:lineRule="auto"/>
        <w:ind w:right="-58" w:firstLine="720"/>
        <w:contextualSpacing/>
        <w:jc w:val="both"/>
        <w:rPr>
          <w:rFonts w:cstheme="minorHAnsi"/>
          <w:b/>
        </w:rPr>
      </w:pPr>
    </w:p>
    <w:p w:rsidR="00DD34E0" w:rsidRPr="008B38A0" w:rsidRDefault="00DD34E0" w:rsidP="008B38A0">
      <w:pPr>
        <w:spacing w:after="0" w:line="276" w:lineRule="auto"/>
        <w:ind w:right="-58" w:firstLine="720"/>
        <w:contextualSpacing/>
        <w:jc w:val="both"/>
        <w:rPr>
          <w:rFonts w:cstheme="minorHAnsi"/>
          <w:b/>
        </w:rPr>
      </w:pPr>
      <w:r w:rsidRPr="008B38A0">
        <w:rPr>
          <w:rFonts w:cstheme="minorHAnsi"/>
          <w:b/>
        </w:rPr>
        <w:t xml:space="preserve">             </w:t>
      </w:r>
    </w:p>
    <w:p w:rsidR="00DD34E0" w:rsidRPr="008B38A0" w:rsidRDefault="00DD34E0" w:rsidP="008B38A0">
      <w:pPr>
        <w:spacing w:after="0" w:line="276" w:lineRule="auto"/>
        <w:ind w:right="-58" w:firstLine="720"/>
        <w:contextualSpacing/>
        <w:jc w:val="both"/>
        <w:rPr>
          <w:rFonts w:cstheme="minorHAnsi"/>
        </w:rPr>
      </w:pPr>
      <w:r w:rsidRPr="008B38A0">
        <w:rPr>
          <w:rFonts w:cstheme="minorHAnsi"/>
          <w:b/>
        </w:rPr>
        <w:t xml:space="preserve">          ΒΑΣΙΛΕΙΟΣ ΓΙΟΓΙΑΚΑΣ                                         </w:t>
      </w:r>
      <w:r w:rsidR="009D7436" w:rsidRPr="008B38A0">
        <w:rPr>
          <w:rFonts w:cstheme="minorHAnsi"/>
          <w:b/>
        </w:rPr>
        <w:t xml:space="preserve">                       </w:t>
      </w:r>
      <w:r w:rsidR="008B38A0">
        <w:rPr>
          <w:rFonts w:cstheme="minorHAnsi"/>
          <w:b/>
        </w:rPr>
        <w:t>ΜΑΞΙΜΟΣ ΣΕΝΕΤΑΚΗΣ</w:t>
      </w:r>
    </w:p>
    <w:p w:rsidR="00DD34E0" w:rsidRPr="008B38A0" w:rsidRDefault="00DD34E0" w:rsidP="008B38A0">
      <w:pPr>
        <w:spacing w:after="0" w:line="276" w:lineRule="auto"/>
        <w:ind w:firstLine="720"/>
        <w:contextualSpacing/>
        <w:rPr>
          <w:rFonts w:cstheme="minorHAnsi"/>
        </w:rPr>
      </w:pPr>
    </w:p>
    <w:sectPr w:rsidR="00DD34E0" w:rsidRPr="008B38A0">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95B" w:rsidRDefault="0019095B">
      <w:pPr>
        <w:spacing w:after="0" w:line="240" w:lineRule="auto"/>
      </w:pPr>
      <w:r>
        <w:separator/>
      </w:r>
    </w:p>
  </w:endnote>
  <w:endnote w:type="continuationSeparator" w:id="0">
    <w:p w:rsidR="0019095B" w:rsidRDefault="0019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E08" w:rsidRPr="004B6F20" w:rsidRDefault="00A45E0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95B" w:rsidRDefault="0019095B">
      <w:pPr>
        <w:spacing w:after="0" w:line="240" w:lineRule="auto"/>
      </w:pPr>
      <w:r>
        <w:separator/>
      </w:r>
    </w:p>
  </w:footnote>
  <w:footnote w:type="continuationSeparator" w:id="0">
    <w:p w:rsidR="0019095B" w:rsidRDefault="00190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E08" w:rsidRPr="00C72CC9" w:rsidRDefault="00A45E08" w:rsidP="001F1B70">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E0"/>
    <w:rsid w:val="00021F04"/>
    <w:rsid w:val="000A31BC"/>
    <w:rsid w:val="000D1A72"/>
    <w:rsid w:val="000F1E3C"/>
    <w:rsid w:val="00115CC8"/>
    <w:rsid w:val="001164B3"/>
    <w:rsid w:val="001164E4"/>
    <w:rsid w:val="00132430"/>
    <w:rsid w:val="00135870"/>
    <w:rsid w:val="0019095B"/>
    <w:rsid w:val="001D0A9F"/>
    <w:rsid w:val="001F1B70"/>
    <w:rsid w:val="00291CB3"/>
    <w:rsid w:val="00293BCA"/>
    <w:rsid w:val="002A06FC"/>
    <w:rsid w:val="002C01F6"/>
    <w:rsid w:val="0031347A"/>
    <w:rsid w:val="00366D6F"/>
    <w:rsid w:val="00375119"/>
    <w:rsid w:val="00377616"/>
    <w:rsid w:val="003963F3"/>
    <w:rsid w:val="003C654C"/>
    <w:rsid w:val="00465EE2"/>
    <w:rsid w:val="00473E3F"/>
    <w:rsid w:val="004B1203"/>
    <w:rsid w:val="004B1D6A"/>
    <w:rsid w:val="004C0A9A"/>
    <w:rsid w:val="00514606"/>
    <w:rsid w:val="00517CB3"/>
    <w:rsid w:val="00523444"/>
    <w:rsid w:val="0052432D"/>
    <w:rsid w:val="00544869"/>
    <w:rsid w:val="005705BB"/>
    <w:rsid w:val="005926BE"/>
    <w:rsid w:val="005E5CF5"/>
    <w:rsid w:val="006274C7"/>
    <w:rsid w:val="006A2586"/>
    <w:rsid w:val="006C606F"/>
    <w:rsid w:val="00713B6B"/>
    <w:rsid w:val="00737793"/>
    <w:rsid w:val="007476E4"/>
    <w:rsid w:val="007654B5"/>
    <w:rsid w:val="0079077B"/>
    <w:rsid w:val="00810F7C"/>
    <w:rsid w:val="0082161F"/>
    <w:rsid w:val="0082412E"/>
    <w:rsid w:val="0084443E"/>
    <w:rsid w:val="008715D4"/>
    <w:rsid w:val="00886083"/>
    <w:rsid w:val="008B38A0"/>
    <w:rsid w:val="0092658C"/>
    <w:rsid w:val="0094022D"/>
    <w:rsid w:val="009D7436"/>
    <w:rsid w:val="009E663C"/>
    <w:rsid w:val="00A00D1B"/>
    <w:rsid w:val="00A016E6"/>
    <w:rsid w:val="00A45E08"/>
    <w:rsid w:val="00A665C9"/>
    <w:rsid w:val="00A874A1"/>
    <w:rsid w:val="00AE40EE"/>
    <w:rsid w:val="00B05C64"/>
    <w:rsid w:val="00B16310"/>
    <w:rsid w:val="00C2001C"/>
    <w:rsid w:val="00C6325C"/>
    <w:rsid w:val="00C86E0C"/>
    <w:rsid w:val="00D05389"/>
    <w:rsid w:val="00D30C64"/>
    <w:rsid w:val="00D3268A"/>
    <w:rsid w:val="00D345E6"/>
    <w:rsid w:val="00D8215B"/>
    <w:rsid w:val="00D918AE"/>
    <w:rsid w:val="00DA4BAF"/>
    <w:rsid w:val="00DA5DA6"/>
    <w:rsid w:val="00DB43B4"/>
    <w:rsid w:val="00DD34E0"/>
    <w:rsid w:val="00E04F8E"/>
    <w:rsid w:val="00E6394C"/>
    <w:rsid w:val="00E65EDA"/>
    <w:rsid w:val="00EF302A"/>
    <w:rsid w:val="00F425DF"/>
    <w:rsid w:val="00F50B39"/>
    <w:rsid w:val="00F66D1D"/>
    <w:rsid w:val="00F72E0C"/>
    <w:rsid w:val="00FB79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6839"/>
  <w15:chartTrackingRefBased/>
  <w15:docId w15:val="{13B5E2DE-1966-4081-B53F-D03EFD16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D34E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D34E0"/>
    <w:rPr>
      <w:rFonts w:ascii="Times New Roman" w:eastAsia="Times New Roman" w:hAnsi="Times New Roman" w:cs="Times New Roman"/>
      <w:sz w:val="24"/>
      <w:szCs w:val="24"/>
      <w:lang w:eastAsia="el-GR"/>
    </w:rPr>
  </w:style>
  <w:style w:type="paragraph" w:styleId="a4">
    <w:name w:val="footer"/>
    <w:basedOn w:val="a"/>
    <w:link w:val="Char0"/>
    <w:rsid w:val="00DD34E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D34E0"/>
    <w:rPr>
      <w:rFonts w:ascii="Times New Roman" w:eastAsia="Times New Roman" w:hAnsi="Times New Roman" w:cs="Times New Roman"/>
      <w:sz w:val="24"/>
      <w:szCs w:val="24"/>
      <w:lang w:eastAsia="el-GR"/>
    </w:rPr>
  </w:style>
  <w:style w:type="paragraph" w:styleId="Web">
    <w:name w:val="Normal (Web)"/>
    <w:basedOn w:val="a"/>
    <w:uiPriority w:val="99"/>
    <w:unhideWhenUsed/>
    <w:rsid w:val="00DD34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DD3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DCED1-39C8-4DCD-AE9A-493C759F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24</Pages>
  <Words>12286</Words>
  <Characters>66345</Characters>
  <Application>Microsoft Office Word</Application>
  <DocSecurity>0</DocSecurity>
  <Lines>552</Lines>
  <Paragraphs>156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97</cp:revision>
  <dcterms:created xsi:type="dcterms:W3CDTF">2022-12-15T07:03:00Z</dcterms:created>
  <dcterms:modified xsi:type="dcterms:W3CDTF">2022-12-21T09:42:00Z</dcterms:modified>
</cp:coreProperties>
</file>